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tblInd w:w="93" w:type="dxa"/>
        <w:tblLook w:val="04A0" w:firstRow="1" w:lastRow="0" w:firstColumn="1" w:lastColumn="0" w:noHBand="0" w:noVBand="1"/>
      </w:tblPr>
      <w:tblGrid>
        <w:gridCol w:w="1260"/>
        <w:gridCol w:w="884"/>
        <w:gridCol w:w="1260"/>
        <w:gridCol w:w="1360"/>
        <w:gridCol w:w="1900"/>
        <w:gridCol w:w="5302"/>
        <w:gridCol w:w="1480"/>
        <w:gridCol w:w="1680"/>
      </w:tblGrid>
      <w:tr w:rsidR="005B094C" w:rsidRPr="005B094C" w:rsidTr="005B094C">
        <w:trPr>
          <w:trHeight w:val="600"/>
        </w:trPr>
        <w:tc>
          <w:tcPr>
            <w:tcW w:w="14940"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5B094C" w:rsidRPr="005B094C" w:rsidRDefault="005B094C" w:rsidP="005B094C">
            <w:pPr>
              <w:spacing w:after="0" w:line="240" w:lineRule="auto"/>
              <w:jc w:val="center"/>
              <w:rPr>
                <w:rFonts w:ascii="Arial" w:eastAsia="Times New Roman" w:hAnsi="Arial" w:cs="Arial"/>
                <w:b/>
                <w:bCs/>
                <w:sz w:val="24"/>
                <w:szCs w:val="24"/>
                <w:lang w:eastAsia="en-GB"/>
              </w:rPr>
            </w:pPr>
            <w:r w:rsidRPr="005B094C">
              <w:rPr>
                <w:rFonts w:ascii="Arial" w:eastAsia="Times New Roman" w:hAnsi="Arial" w:cs="Arial"/>
                <w:b/>
                <w:bCs/>
                <w:sz w:val="24"/>
                <w:szCs w:val="24"/>
                <w:lang w:eastAsia="en-GB"/>
              </w:rPr>
              <w:t>Crimes recorded between Mon 02 May 2016 and Sun 08 May 2016</w:t>
            </w:r>
          </w:p>
        </w:tc>
      </w:tr>
      <w:tr w:rsidR="005B094C" w:rsidRPr="005B094C" w:rsidTr="005B094C">
        <w:trPr>
          <w:trHeight w:val="180"/>
        </w:trPr>
        <w:tc>
          <w:tcPr>
            <w:tcW w:w="1260"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r>
      <w:tr w:rsidR="005B094C" w:rsidRPr="005B094C" w:rsidTr="005B094C">
        <w:trPr>
          <w:trHeight w:val="90"/>
        </w:trPr>
        <w:tc>
          <w:tcPr>
            <w:tcW w:w="1260"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5B094C" w:rsidRPr="005B094C" w:rsidRDefault="005B094C" w:rsidP="005B094C">
            <w:pPr>
              <w:spacing w:after="0" w:line="240" w:lineRule="auto"/>
              <w:rPr>
                <w:rFonts w:ascii="Arial" w:eastAsia="Times New Roman" w:hAnsi="Arial" w:cs="Arial"/>
                <w:sz w:val="20"/>
                <w:szCs w:val="20"/>
                <w:lang w:eastAsia="en-GB"/>
              </w:rPr>
            </w:pPr>
          </w:p>
        </w:tc>
      </w:tr>
      <w:tr w:rsidR="005B094C" w:rsidRPr="005B094C" w:rsidTr="005B094C">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5B094C" w:rsidRPr="005B094C" w:rsidRDefault="005B094C" w:rsidP="005B094C">
            <w:pPr>
              <w:spacing w:after="0" w:line="240" w:lineRule="auto"/>
              <w:rPr>
                <w:rFonts w:ascii="Arial" w:eastAsia="Times New Roman" w:hAnsi="Arial" w:cs="Arial"/>
                <w:b/>
                <w:bCs/>
                <w:color w:val="FFFFFF"/>
                <w:sz w:val="20"/>
                <w:szCs w:val="20"/>
                <w:lang w:eastAsia="en-GB"/>
              </w:rPr>
            </w:pPr>
            <w:r w:rsidRPr="005B094C">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5B094C" w:rsidRPr="005B094C" w:rsidRDefault="005B094C" w:rsidP="005B094C">
            <w:pPr>
              <w:spacing w:after="0" w:line="240" w:lineRule="auto"/>
              <w:rPr>
                <w:rFonts w:ascii="Arial" w:eastAsia="Times New Roman" w:hAnsi="Arial" w:cs="Arial"/>
                <w:b/>
                <w:bCs/>
                <w:color w:val="FFFFFF"/>
                <w:sz w:val="20"/>
                <w:szCs w:val="20"/>
                <w:lang w:eastAsia="en-GB"/>
              </w:rPr>
            </w:pPr>
            <w:r w:rsidRPr="005B094C">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5B094C" w:rsidRPr="005B094C" w:rsidRDefault="005B094C" w:rsidP="005B094C">
            <w:pPr>
              <w:spacing w:after="0" w:line="240" w:lineRule="auto"/>
              <w:rPr>
                <w:rFonts w:ascii="Arial" w:eastAsia="Times New Roman" w:hAnsi="Arial" w:cs="Arial"/>
                <w:b/>
                <w:bCs/>
                <w:color w:val="FFFFFF"/>
                <w:sz w:val="20"/>
                <w:szCs w:val="20"/>
                <w:lang w:eastAsia="en-GB"/>
              </w:rPr>
            </w:pPr>
            <w:r w:rsidRPr="005B094C">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5B094C" w:rsidRPr="005B094C" w:rsidRDefault="005B094C" w:rsidP="005B094C">
            <w:pPr>
              <w:spacing w:after="0" w:line="240" w:lineRule="auto"/>
              <w:rPr>
                <w:rFonts w:ascii="Arial" w:eastAsia="Times New Roman" w:hAnsi="Arial" w:cs="Arial"/>
                <w:b/>
                <w:bCs/>
                <w:color w:val="FFFFFF"/>
                <w:sz w:val="20"/>
                <w:szCs w:val="20"/>
                <w:lang w:eastAsia="en-GB"/>
              </w:rPr>
            </w:pPr>
            <w:r w:rsidRPr="005B094C">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5B094C" w:rsidRPr="005B094C" w:rsidRDefault="005B094C" w:rsidP="005B094C">
            <w:pPr>
              <w:spacing w:after="0" w:line="240" w:lineRule="auto"/>
              <w:rPr>
                <w:rFonts w:ascii="Arial" w:eastAsia="Times New Roman" w:hAnsi="Arial" w:cs="Arial"/>
                <w:b/>
                <w:bCs/>
                <w:color w:val="FFFFFF"/>
                <w:sz w:val="20"/>
                <w:szCs w:val="20"/>
                <w:lang w:eastAsia="en-GB"/>
              </w:rPr>
            </w:pPr>
            <w:r w:rsidRPr="005B094C">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5B094C" w:rsidRPr="005B094C" w:rsidRDefault="005B094C" w:rsidP="005B094C">
            <w:pPr>
              <w:spacing w:after="0" w:line="240" w:lineRule="auto"/>
              <w:rPr>
                <w:rFonts w:ascii="Arial" w:eastAsia="Times New Roman" w:hAnsi="Arial" w:cs="Arial"/>
                <w:b/>
                <w:bCs/>
                <w:color w:val="FFFFFF"/>
                <w:sz w:val="20"/>
                <w:szCs w:val="20"/>
                <w:lang w:eastAsia="en-GB"/>
              </w:rPr>
            </w:pPr>
            <w:r w:rsidRPr="005B094C">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5B094C" w:rsidRPr="005B094C" w:rsidRDefault="005B094C" w:rsidP="005B094C">
            <w:pPr>
              <w:spacing w:after="0" w:line="240" w:lineRule="auto"/>
              <w:rPr>
                <w:rFonts w:ascii="Arial" w:eastAsia="Times New Roman" w:hAnsi="Arial" w:cs="Arial"/>
                <w:b/>
                <w:bCs/>
                <w:color w:val="FFFFFF"/>
                <w:sz w:val="20"/>
                <w:szCs w:val="20"/>
                <w:lang w:eastAsia="en-GB"/>
              </w:rPr>
            </w:pPr>
            <w:r w:rsidRPr="005B094C">
              <w:rPr>
                <w:rFonts w:ascii="Arial" w:eastAsia="Times New Roman" w:hAnsi="Arial" w:cs="Arial"/>
                <w:b/>
                <w:bCs/>
                <w:color w:val="FFFFFF"/>
                <w:sz w:val="20"/>
                <w:szCs w:val="20"/>
                <w:lang w:eastAsia="en-GB"/>
              </w:rPr>
              <w:t>Property Code 1</w:t>
            </w:r>
          </w:p>
        </w:tc>
        <w:tc>
          <w:tcPr>
            <w:tcW w:w="1680" w:type="dxa"/>
            <w:tcBorders>
              <w:top w:val="single" w:sz="4" w:space="0" w:color="000000"/>
              <w:left w:val="nil"/>
              <w:bottom w:val="single" w:sz="4" w:space="0" w:color="000000"/>
              <w:right w:val="single" w:sz="4" w:space="0" w:color="000000"/>
            </w:tcBorders>
            <w:shd w:val="clear" w:color="C0C0C0" w:fill="000080"/>
            <w:vAlign w:val="center"/>
            <w:hideMark/>
          </w:tcPr>
          <w:p w:rsidR="005B094C" w:rsidRPr="005B094C" w:rsidRDefault="005B094C" w:rsidP="005B094C">
            <w:pPr>
              <w:spacing w:after="0" w:line="240" w:lineRule="auto"/>
              <w:rPr>
                <w:rFonts w:ascii="Arial" w:eastAsia="Times New Roman" w:hAnsi="Arial" w:cs="Arial"/>
                <w:b/>
                <w:bCs/>
                <w:color w:val="FFFFFF"/>
                <w:sz w:val="20"/>
                <w:szCs w:val="20"/>
                <w:lang w:eastAsia="en-GB"/>
              </w:rPr>
            </w:pPr>
            <w:r w:rsidRPr="005B094C">
              <w:rPr>
                <w:rFonts w:ascii="Arial" w:eastAsia="Times New Roman" w:hAnsi="Arial" w:cs="Arial"/>
                <w:b/>
                <w:bCs/>
                <w:color w:val="FFFFFF"/>
                <w:sz w:val="20"/>
                <w:szCs w:val="20"/>
                <w:lang w:eastAsia="en-GB"/>
              </w:rPr>
              <w:t>Property Code 2</w:t>
            </w:r>
          </w:p>
        </w:tc>
      </w:tr>
      <w:tr w:rsidR="005B094C" w:rsidRPr="005B094C" w:rsidTr="005B094C">
        <w:trPr>
          <w:trHeight w:val="998"/>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5B094C" w:rsidRPr="005B094C" w:rsidRDefault="005B094C" w:rsidP="005B094C">
            <w:pPr>
              <w:spacing w:after="0" w:line="240" w:lineRule="auto"/>
              <w:rPr>
                <w:rFonts w:ascii="Arial" w:eastAsia="Times New Roman" w:hAnsi="Arial" w:cs="Arial"/>
                <w:sz w:val="20"/>
                <w:szCs w:val="20"/>
                <w:lang w:eastAsia="en-GB"/>
              </w:rPr>
            </w:pPr>
            <w:r w:rsidRPr="005B094C">
              <w:rPr>
                <w:rFonts w:ascii="Arial" w:eastAsia="Times New Roman" w:hAnsi="Arial" w:cs="Arial"/>
                <w:sz w:val="20"/>
                <w:szCs w:val="20"/>
                <w:lang w:eastAsia="en-GB"/>
              </w:rPr>
              <w:t>19483/16</w:t>
            </w:r>
          </w:p>
        </w:tc>
        <w:tc>
          <w:tcPr>
            <w:tcW w:w="698" w:type="dxa"/>
            <w:tcBorders>
              <w:top w:val="nil"/>
              <w:left w:val="nil"/>
              <w:bottom w:val="single" w:sz="4" w:space="0" w:color="000000"/>
              <w:right w:val="single" w:sz="4" w:space="0" w:color="000000"/>
            </w:tcBorders>
            <w:shd w:val="clear" w:color="FFFFFF" w:fill="auto"/>
            <w:vAlign w:val="center"/>
            <w:hideMark/>
          </w:tcPr>
          <w:p w:rsidR="005B094C" w:rsidRPr="005B094C" w:rsidRDefault="005B094C" w:rsidP="005B094C">
            <w:pPr>
              <w:spacing w:after="0" w:line="240" w:lineRule="auto"/>
              <w:rPr>
                <w:rFonts w:ascii="Arial" w:eastAsia="Times New Roman" w:hAnsi="Arial" w:cs="Arial"/>
                <w:color w:val="FFFFFF"/>
                <w:sz w:val="16"/>
                <w:szCs w:val="16"/>
                <w:lang w:eastAsia="en-GB"/>
              </w:rPr>
            </w:pPr>
            <w:r w:rsidRPr="005B094C">
              <w:rPr>
                <w:rFonts w:ascii="Arial" w:eastAsia="Times New Roman" w:hAnsi="Arial" w:cs="Arial"/>
                <w:color w:val="FFFFFF"/>
                <w:sz w:val="16"/>
                <w:szCs w:val="16"/>
                <w:lang w:eastAsia="en-GB"/>
              </w:rPr>
              <w:t>19483/16</w:t>
            </w:r>
          </w:p>
        </w:tc>
        <w:tc>
          <w:tcPr>
            <w:tcW w:w="1260" w:type="dxa"/>
            <w:tcBorders>
              <w:top w:val="nil"/>
              <w:left w:val="nil"/>
              <w:bottom w:val="single" w:sz="4" w:space="0" w:color="000000"/>
              <w:right w:val="single" w:sz="4" w:space="0" w:color="000000"/>
            </w:tcBorders>
            <w:shd w:val="clear" w:color="FFFFFF" w:fill="auto"/>
            <w:vAlign w:val="center"/>
            <w:hideMark/>
          </w:tcPr>
          <w:p w:rsidR="005B094C" w:rsidRPr="005B094C" w:rsidRDefault="005B094C" w:rsidP="005B094C">
            <w:pPr>
              <w:spacing w:after="0" w:line="240" w:lineRule="auto"/>
              <w:rPr>
                <w:rFonts w:ascii="Arial" w:eastAsia="Times New Roman" w:hAnsi="Arial" w:cs="Arial"/>
                <w:sz w:val="20"/>
                <w:szCs w:val="20"/>
                <w:lang w:eastAsia="en-GB"/>
              </w:rPr>
            </w:pPr>
            <w:r w:rsidRPr="005B094C">
              <w:rPr>
                <w:rFonts w:ascii="Arial" w:eastAsia="Times New Roman" w:hAnsi="Arial" w:cs="Arial"/>
                <w:sz w:val="20"/>
                <w:szCs w:val="20"/>
                <w:lang w:eastAsia="en-GB"/>
              </w:rPr>
              <w:t>DL</w:t>
            </w:r>
          </w:p>
        </w:tc>
        <w:tc>
          <w:tcPr>
            <w:tcW w:w="1360" w:type="dxa"/>
            <w:tcBorders>
              <w:top w:val="nil"/>
              <w:left w:val="nil"/>
              <w:bottom w:val="single" w:sz="4" w:space="0" w:color="000000"/>
              <w:right w:val="single" w:sz="4" w:space="0" w:color="000000"/>
            </w:tcBorders>
            <w:shd w:val="clear" w:color="FFFFFF" w:fill="auto"/>
            <w:vAlign w:val="center"/>
            <w:hideMark/>
          </w:tcPr>
          <w:p w:rsidR="005B094C" w:rsidRPr="005B094C" w:rsidRDefault="005B094C" w:rsidP="005B094C">
            <w:pPr>
              <w:spacing w:after="0" w:line="240" w:lineRule="auto"/>
              <w:rPr>
                <w:rFonts w:ascii="Arial" w:eastAsia="Times New Roman" w:hAnsi="Arial" w:cs="Arial"/>
                <w:sz w:val="20"/>
                <w:szCs w:val="20"/>
                <w:lang w:eastAsia="en-GB"/>
              </w:rPr>
            </w:pPr>
            <w:r w:rsidRPr="005B094C">
              <w:rPr>
                <w:rFonts w:ascii="Arial" w:eastAsia="Times New Roman" w:hAnsi="Arial" w:cs="Arial"/>
                <w:sz w:val="20"/>
                <w:szCs w:val="20"/>
                <w:lang w:eastAsia="en-GB"/>
              </w:rPr>
              <w:t>05/05/2016</w:t>
            </w:r>
          </w:p>
        </w:tc>
        <w:tc>
          <w:tcPr>
            <w:tcW w:w="1900" w:type="dxa"/>
            <w:tcBorders>
              <w:top w:val="nil"/>
              <w:left w:val="nil"/>
              <w:bottom w:val="single" w:sz="4" w:space="0" w:color="000000"/>
              <w:right w:val="single" w:sz="4" w:space="0" w:color="000000"/>
            </w:tcBorders>
            <w:shd w:val="clear" w:color="FFFFFF" w:fill="auto"/>
            <w:vAlign w:val="center"/>
            <w:hideMark/>
          </w:tcPr>
          <w:p w:rsidR="005B094C" w:rsidRPr="005B094C" w:rsidRDefault="005B094C" w:rsidP="005B094C">
            <w:pPr>
              <w:spacing w:after="0" w:line="240" w:lineRule="auto"/>
              <w:rPr>
                <w:rFonts w:ascii="Arial" w:eastAsia="Times New Roman" w:hAnsi="Arial" w:cs="Arial"/>
                <w:sz w:val="20"/>
                <w:szCs w:val="20"/>
                <w:lang w:eastAsia="en-GB"/>
              </w:rPr>
            </w:pPr>
            <w:r w:rsidRPr="005B094C">
              <w:rPr>
                <w:rFonts w:ascii="Arial" w:eastAsia="Times New Roman" w:hAnsi="Arial" w:cs="Arial"/>
                <w:sz w:val="20"/>
                <w:szCs w:val="20"/>
                <w:lang w:eastAsia="en-GB"/>
              </w:rPr>
              <w:t>Non domestic burglary</w:t>
            </w:r>
          </w:p>
        </w:tc>
        <w:tc>
          <w:tcPr>
            <w:tcW w:w="5302" w:type="dxa"/>
            <w:tcBorders>
              <w:top w:val="nil"/>
              <w:left w:val="nil"/>
              <w:bottom w:val="single" w:sz="4" w:space="0" w:color="000000"/>
              <w:right w:val="single" w:sz="4" w:space="0" w:color="000000"/>
            </w:tcBorders>
            <w:shd w:val="clear" w:color="FFFFFF" w:fill="auto"/>
            <w:vAlign w:val="center"/>
            <w:hideMark/>
          </w:tcPr>
          <w:p w:rsidR="005B094C" w:rsidRPr="005B094C" w:rsidRDefault="005B094C" w:rsidP="005B094C">
            <w:pPr>
              <w:spacing w:after="0" w:line="240" w:lineRule="auto"/>
              <w:rPr>
                <w:rFonts w:ascii="Arial" w:eastAsia="Times New Roman" w:hAnsi="Arial" w:cs="Arial"/>
                <w:sz w:val="20"/>
                <w:szCs w:val="20"/>
                <w:lang w:eastAsia="en-GB"/>
              </w:rPr>
            </w:pPr>
            <w:r w:rsidRPr="005B094C">
              <w:rPr>
                <w:rFonts w:ascii="Arial" w:eastAsia="Times New Roman" w:hAnsi="Arial" w:cs="Arial"/>
                <w:sz w:val="20"/>
                <w:szCs w:val="20"/>
                <w:lang w:eastAsia="en-GB"/>
              </w:rPr>
              <w:t xml:space="preserve">BETWEEN TIMES, ENTRY TO STORAGE UNIT AT A STABLE </w:t>
            </w:r>
            <w:proofErr w:type="gramStart"/>
            <w:r w:rsidRPr="005B094C">
              <w:rPr>
                <w:rFonts w:ascii="Arial" w:eastAsia="Times New Roman" w:hAnsi="Arial" w:cs="Arial"/>
                <w:sz w:val="20"/>
                <w:szCs w:val="20"/>
                <w:lang w:eastAsia="en-GB"/>
              </w:rPr>
              <w:t>YARD(</w:t>
            </w:r>
            <w:proofErr w:type="gramEnd"/>
            <w:r w:rsidRPr="005B094C">
              <w:rPr>
                <w:rFonts w:ascii="Arial" w:eastAsia="Times New Roman" w:hAnsi="Arial" w:cs="Arial"/>
                <w:sz w:val="20"/>
                <w:szCs w:val="20"/>
                <w:lang w:eastAsia="en-GB"/>
              </w:rPr>
              <w:t>NOT KNOWN IF LOCKED OR UNLOCKED) AND STEAL HORSE RELATED ITEMS FROM WITHIN.</w:t>
            </w:r>
          </w:p>
        </w:tc>
        <w:tc>
          <w:tcPr>
            <w:tcW w:w="1480" w:type="dxa"/>
            <w:tcBorders>
              <w:top w:val="nil"/>
              <w:left w:val="nil"/>
              <w:bottom w:val="single" w:sz="4" w:space="0" w:color="000000"/>
              <w:right w:val="single" w:sz="4" w:space="0" w:color="000000"/>
            </w:tcBorders>
            <w:shd w:val="clear" w:color="FFFFFF" w:fill="auto"/>
            <w:vAlign w:val="center"/>
            <w:hideMark/>
          </w:tcPr>
          <w:p w:rsidR="005B094C" w:rsidRPr="005B094C" w:rsidRDefault="005B094C" w:rsidP="005B094C">
            <w:pPr>
              <w:spacing w:after="0" w:line="240" w:lineRule="auto"/>
              <w:rPr>
                <w:rFonts w:ascii="Arial" w:eastAsia="Times New Roman" w:hAnsi="Arial" w:cs="Arial"/>
                <w:sz w:val="20"/>
                <w:szCs w:val="20"/>
                <w:lang w:eastAsia="en-GB"/>
              </w:rPr>
            </w:pPr>
            <w:r w:rsidRPr="005B094C">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5B094C" w:rsidRPr="005B094C" w:rsidRDefault="005B094C" w:rsidP="005B094C">
            <w:pPr>
              <w:spacing w:after="0" w:line="240" w:lineRule="auto"/>
              <w:rPr>
                <w:rFonts w:ascii="Arial" w:eastAsia="Times New Roman" w:hAnsi="Arial" w:cs="Arial"/>
                <w:sz w:val="20"/>
                <w:szCs w:val="20"/>
                <w:lang w:eastAsia="en-GB"/>
              </w:rPr>
            </w:pPr>
            <w:r w:rsidRPr="005B094C">
              <w:rPr>
                <w:rFonts w:ascii="Arial" w:eastAsia="Times New Roman" w:hAnsi="Arial" w:cs="Arial"/>
                <w:sz w:val="20"/>
                <w:szCs w:val="20"/>
                <w:lang w:eastAsia="en-GB"/>
              </w:rPr>
              <w:t> </w:t>
            </w:r>
          </w:p>
        </w:tc>
      </w:tr>
    </w:tbl>
    <w:p w:rsidR="00FC08D6" w:rsidRDefault="00FC08D6"/>
    <w:p w:rsidR="005B094C" w:rsidRDefault="005B094C">
      <w:bookmarkStart w:id="0" w:name="_GoBack"/>
      <w:bookmarkEnd w:id="0"/>
    </w:p>
    <w:tbl>
      <w:tblPr>
        <w:tblW w:w="14809" w:type="dxa"/>
        <w:tblInd w:w="93" w:type="dxa"/>
        <w:tblLook w:val="04A0" w:firstRow="1" w:lastRow="0" w:firstColumn="1" w:lastColumn="0" w:noHBand="0" w:noVBand="1"/>
      </w:tblPr>
      <w:tblGrid>
        <w:gridCol w:w="1360"/>
        <w:gridCol w:w="1060"/>
        <w:gridCol w:w="1587"/>
        <w:gridCol w:w="1517"/>
        <w:gridCol w:w="3050"/>
        <w:gridCol w:w="6235"/>
      </w:tblGrid>
      <w:tr w:rsidR="00ED1CA5" w:rsidRPr="00ED1CA5" w:rsidTr="005B094C">
        <w:trPr>
          <w:trHeight w:val="600"/>
        </w:trPr>
        <w:tc>
          <w:tcPr>
            <w:tcW w:w="14809"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ED1CA5" w:rsidRPr="00ED1CA5" w:rsidRDefault="00ED1CA5" w:rsidP="00ED1CA5">
            <w:pPr>
              <w:spacing w:after="0" w:line="240" w:lineRule="auto"/>
              <w:jc w:val="center"/>
              <w:rPr>
                <w:rFonts w:ascii="Arial" w:eastAsia="Times New Roman" w:hAnsi="Arial" w:cs="Arial"/>
                <w:b/>
                <w:bCs/>
                <w:sz w:val="24"/>
                <w:szCs w:val="24"/>
                <w:lang w:eastAsia="en-GB"/>
              </w:rPr>
            </w:pPr>
            <w:r w:rsidRPr="00ED1CA5">
              <w:rPr>
                <w:rFonts w:ascii="Arial" w:eastAsia="Times New Roman" w:hAnsi="Arial" w:cs="Arial"/>
                <w:b/>
                <w:bCs/>
                <w:sz w:val="24"/>
                <w:szCs w:val="24"/>
                <w:lang w:eastAsia="en-GB"/>
              </w:rPr>
              <w:t>Incidents recorded date between Mon 02 May 16 and Sun 08 May 16</w:t>
            </w:r>
          </w:p>
        </w:tc>
      </w:tr>
      <w:tr w:rsidR="00ED1CA5" w:rsidRPr="00ED1CA5" w:rsidTr="005B094C">
        <w:trPr>
          <w:trHeight w:val="135"/>
        </w:trPr>
        <w:tc>
          <w:tcPr>
            <w:tcW w:w="1360" w:type="dxa"/>
            <w:tcBorders>
              <w:top w:val="nil"/>
              <w:left w:val="nil"/>
              <w:bottom w:val="nil"/>
              <w:right w:val="nil"/>
            </w:tcBorders>
            <w:shd w:val="clear" w:color="auto" w:fill="auto"/>
            <w:noWrap/>
            <w:vAlign w:val="bottom"/>
            <w:hideMark/>
          </w:tcPr>
          <w:p w:rsidR="00ED1CA5" w:rsidRPr="00ED1CA5" w:rsidRDefault="00ED1CA5" w:rsidP="00ED1CA5">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ED1CA5" w:rsidRPr="00ED1CA5" w:rsidRDefault="00ED1CA5" w:rsidP="00ED1CA5">
            <w:pPr>
              <w:spacing w:after="0" w:line="240" w:lineRule="auto"/>
              <w:rPr>
                <w:rFonts w:ascii="Arial" w:eastAsia="Times New Roman" w:hAnsi="Arial" w:cs="Arial"/>
                <w:sz w:val="20"/>
                <w:szCs w:val="20"/>
                <w:lang w:eastAsia="en-GB"/>
              </w:rPr>
            </w:pPr>
          </w:p>
        </w:tc>
        <w:tc>
          <w:tcPr>
            <w:tcW w:w="1587" w:type="dxa"/>
            <w:tcBorders>
              <w:top w:val="nil"/>
              <w:left w:val="nil"/>
              <w:bottom w:val="nil"/>
              <w:right w:val="nil"/>
            </w:tcBorders>
            <w:shd w:val="clear" w:color="auto" w:fill="auto"/>
            <w:noWrap/>
            <w:vAlign w:val="bottom"/>
            <w:hideMark/>
          </w:tcPr>
          <w:p w:rsidR="00ED1CA5" w:rsidRPr="00ED1CA5" w:rsidRDefault="00ED1CA5" w:rsidP="00ED1CA5">
            <w:pPr>
              <w:spacing w:after="0" w:line="240" w:lineRule="auto"/>
              <w:rPr>
                <w:rFonts w:ascii="Arial" w:eastAsia="Times New Roman" w:hAnsi="Arial" w:cs="Arial"/>
                <w:sz w:val="20"/>
                <w:szCs w:val="20"/>
                <w:lang w:eastAsia="en-GB"/>
              </w:rPr>
            </w:pPr>
          </w:p>
        </w:tc>
        <w:tc>
          <w:tcPr>
            <w:tcW w:w="1517" w:type="dxa"/>
            <w:tcBorders>
              <w:top w:val="nil"/>
              <w:left w:val="nil"/>
              <w:bottom w:val="nil"/>
              <w:right w:val="nil"/>
            </w:tcBorders>
            <w:shd w:val="clear" w:color="auto" w:fill="auto"/>
            <w:noWrap/>
            <w:vAlign w:val="bottom"/>
            <w:hideMark/>
          </w:tcPr>
          <w:p w:rsidR="00ED1CA5" w:rsidRPr="00ED1CA5" w:rsidRDefault="00ED1CA5" w:rsidP="00ED1CA5">
            <w:pPr>
              <w:spacing w:after="0" w:line="240" w:lineRule="auto"/>
              <w:rPr>
                <w:rFonts w:ascii="Arial" w:eastAsia="Times New Roman" w:hAnsi="Arial" w:cs="Arial"/>
                <w:sz w:val="20"/>
                <w:szCs w:val="20"/>
                <w:lang w:eastAsia="en-GB"/>
              </w:rPr>
            </w:pPr>
          </w:p>
        </w:tc>
        <w:tc>
          <w:tcPr>
            <w:tcW w:w="3050" w:type="dxa"/>
            <w:tcBorders>
              <w:top w:val="nil"/>
              <w:left w:val="nil"/>
              <w:bottom w:val="nil"/>
              <w:right w:val="nil"/>
            </w:tcBorders>
            <w:shd w:val="clear" w:color="auto" w:fill="auto"/>
            <w:noWrap/>
            <w:vAlign w:val="bottom"/>
            <w:hideMark/>
          </w:tcPr>
          <w:p w:rsidR="00ED1CA5" w:rsidRPr="00ED1CA5" w:rsidRDefault="00ED1CA5" w:rsidP="00ED1CA5">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ED1CA5" w:rsidRPr="00ED1CA5" w:rsidRDefault="00ED1CA5" w:rsidP="00ED1CA5">
            <w:pPr>
              <w:spacing w:after="0" w:line="240" w:lineRule="auto"/>
              <w:rPr>
                <w:rFonts w:ascii="Arial" w:eastAsia="Times New Roman" w:hAnsi="Arial" w:cs="Arial"/>
                <w:sz w:val="20"/>
                <w:szCs w:val="20"/>
                <w:lang w:eastAsia="en-GB"/>
              </w:rPr>
            </w:pPr>
          </w:p>
        </w:tc>
      </w:tr>
      <w:tr w:rsidR="00ED1CA5" w:rsidRPr="00ED1CA5" w:rsidTr="005B094C">
        <w:trPr>
          <w:trHeight w:val="147"/>
        </w:trPr>
        <w:tc>
          <w:tcPr>
            <w:tcW w:w="1360" w:type="dxa"/>
            <w:tcBorders>
              <w:top w:val="nil"/>
              <w:left w:val="nil"/>
              <w:bottom w:val="nil"/>
              <w:right w:val="nil"/>
            </w:tcBorders>
            <w:shd w:val="clear" w:color="auto" w:fill="auto"/>
            <w:noWrap/>
            <w:vAlign w:val="bottom"/>
            <w:hideMark/>
          </w:tcPr>
          <w:p w:rsidR="00ED1CA5" w:rsidRPr="00ED1CA5" w:rsidRDefault="00ED1CA5" w:rsidP="00ED1CA5">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ED1CA5" w:rsidRPr="00ED1CA5" w:rsidRDefault="00ED1CA5" w:rsidP="00ED1CA5">
            <w:pPr>
              <w:spacing w:after="0" w:line="240" w:lineRule="auto"/>
              <w:rPr>
                <w:rFonts w:ascii="Arial" w:eastAsia="Times New Roman" w:hAnsi="Arial" w:cs="Arial"/>
                <w:sz w:val="20"/>
                <w:szCs w:val="20"/>
                <w:lang w:eastAsia="en-GB"/>
              </w:rPr>
            </w:pPr>
          </w:p>
        </w:tc>
        <w:tc>
          <w:tcPr>
            <w:tcW w:w="1587" w:type="dxa"/>
            <w:tcBorders>
              <w:top w:val="nil"/>
              <w:left w:val="nil"/>
              <w:bottom w:val="nil"/>
              <w:right w:val="nil"/>
            </w:tcBorders>
            <w:shd w:val="clear" w:color="auto" w:fill="auto"/>
            <w:noWrap/>
            <w:vAlign w:val="bottom"/>
            <w:hideMark/>
          </w:tcPr>
          <w:p w:rsidR="00ED1CA5" w:rsidRPr="00ED1CA5" w:rsidRDefault="00ED1CA5" w:rsidP="00ED1CA5">
            <w:pPr>
              <w:spacing w:after="0" w:line="240" w:lineRule="auto"/>
              <w:rPr>
                <w:rFonts w:ascii="Arial" w:eastAsia="Times New Roman" w:hAnsi="Arial" w:cs="Arial"/>
                <w:sz w:val="20"/>
                <w:szCs w:val="20"/>
                <w:lang w:eastAsia="en-GB"/>
              </w:rPr>
            </w:pPr>
          </w:p>
        </w:tc>
        <w:tc>
          <w:tcPr>
            <w:tcW w:w="1517" w:type="dxa"/>
            <w:tcBorders>
              <w:top w:val="nil"/>
              <w:left w:val="nil"/>
              <w:bottom w:val="nil"/>
              <w:right w:val="nil"/>
            </w:tcBorders>
            <w:shd w:val="clear" w:color="auto" w:fill="auto"/>
            <w:noWrap/>
            <w:vAlign w:val="bottom"/>
            <w:hideMark/>
          </w:tcPr>
          <w:p w:rsidR="00ED1CA5" w:rsidRPr="00ED1CA5" w:rsidRDefault="00ED1CA5" w:rsidP="00ED1CA5">
            <w:pPr>
              <w:spacing w:after="0" w:line="240" w:lineRule="auto"/>
              <w:rPr>
                <w:rFonts w:ascii="Arial" w:eastAsia="Times New Roman" w:hAnsi="Arial" w:cs="Arial"/>
                <w:sz w:val="20"/>
                <w:szCs w:val="20"/>
                <w:lang w:eastAsia="en-GB"/>
              </w:rPr>
            </w:pPr>
          </w:p>
        </w:tc>
        <w:tc>
          <w:tcPr>
            <w:tcW w:w="3050" w:type="dxa"/>
            <w:tcBorders>
              <w:top w:val="nil"/>
              <w:left w:val="nil"/>
              <w:bottom w:val="nil"/>
              <w:right w:val="nil"/>
            </w:tcBorders>
            <w:shd w:val="clear" w:color="auto" w:fill="auto"/>
            <w:noWrap/>
            <w:vAlign w:val="bottom"/>
            <w:hideMark/>
          </w:tcPr>
          <w:p w:rsidR="00ED1CA5" w:rsidRPr="00ED1CA5" w:rsidRDefault="00ED1CA5" w:rsidP="00ED1CA5">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ED1CA5" w:rsidRPr="00ED1CA5" w:rsidRDefault="00ED1CA5" w:rsidP="00ED1CA5">
            <w:pPr>
              <w:spacing w:after="0" w:line="240" w:lineRule="auto"/>
              <w:rPr>
                <w:rFonts w:ascii="Arial" w:eastAsia="Times New Roman" w:hAnsi="Arial" w:cs="Arial"/>
                <w:sz w:val="20"/>
                <w:szCs w:val="20"/>
                <w:lang w:eastAsia="en-GB"/>
              </w:rPr>
            </w:pPr>
          </w:p>
        </w:tc>
      </w:tr>
      <w:tr w:rsidR="00ED1CA5" w:rsidRPr="00ED1CA5" w:rsidTr="005B094C">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ED1CA5" w:rsidRPr="00ED1CA5" w:rsidRDefault="00ED1CA5" w:rsidP="00ED1CA5">
            <w:pPr>
              <w:spacing w:after="0" w:line="240" w:lineRule="auto"/>
              <w:rPr>
                <w:rFonts w:ascii="Arial" w:eastAsia="Times New Roman" w:hAnsi="Arial" w:cs="Arial"/>
                <w:b/>
                <w:bCs/>
                <w:color w:val="FFFFFF"/>
                <w:sz w:val="20"/>
                <w:szCs w:val="20"/>
                <w:lang w:eastAsia="en-GB"/>
              </w:rPr>
            </w:pPr>
            <w:r w:rsidRPr="00ED1CA5">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ED1CA5" w:rsidRPr="00ED1CA5" w:rsidRDefault="00ED1CA5" w:rsidP="00ED1CA5">
            <w:pPr>
              <w:spacing w:after="0" w:line="240" w:lineRule="auto"/>
              <w:rPr>
                <w:rFonts w:ascii="Arial" w:eastAsia="Times New Roman" w:hAnsi="Arial" w:cs="Arial"/>
                <w:b/>
                <w:bCs/>
                <w:color w:val="FFFFFF"/>
                <w:sz w:val="20"/>
                <w:szCs w:val="20"/>
                <w:lang w:eastAsia="en-GB"/>
              </w:rPr>
            </w:pPr>
            <w:r w:rsidRPr="00ED1CA5">
              <w:rPr>
                <w:rFonts w:ascii="Arial" w:eastAsia="Times New Roman" w:hAnsi="Arial" w:cs="Arial"/>
                <w:b/>
                <w:bCs/>
                <w:color w:val="FFFFFF"/>
                <w:sz w:val="20"/>
                <w:szCs w:val="20"/>
                <w:lang w:eastAsia="en-GB"/>
              </w:rPr>
              <w:t>Incident Number</w:t>
            </w:r>
          </w:p>
        </w:tc>
        <w:tc>
          <w:tcPr>
            <w:tcW w:w="1587" w:type="dxa"/>
            <w:tcBorders>
              <w:top w:val="single" w:sz="4" w:space="0" w:color="000000"/>
              <w:left w:val="nil"/>
              <w:bottom w:val="single" w:sz="4" w:space="0" w:color="000000"/>
              <w:right w:val="single" w:sz="4" w:space="0" w:color="000000"/>
            </w:tcBorders>
            <w:shd w:val="clear" w:color="C0C0C0" w:fill="000080"/>
            <w:vAlign w:val="center"/>
            <w:hideMark/>
          </w:tcPr>
          <w:p w:rsidR="00ED1CA5" w:rsidRPr="00ED1CA5" w:rsidRDefault="00ED1CA5" w:rsidP="00ED1CA5">
            <w:pPr>
              <w:spacing w:after="0" w:line="240" w:lineRule="auto"/>
              <w:rPr>
                <w:rFonts w:ascii="Arial" w:eastAsia="Times New Roman" w:hAnsi="Arial" w:cs="Arial"/>
                <w:b/>
                <w:bCs/>
                <w:color w:val="FFFFFF"/>
                <w:sz w:val="20"/>
                <w:szCs w:val="20"/>
                <w:lang w:eastAsia="en-GB"/>
              </w:rPr>
            </w:pPr>
            <w:r w:rsidRPr="00ED1CA5">
              <w:rPr>
                <w:rFonts w:ascii="Arial" w:eastAsia="Times New Roman" w:hAnsi="Arial" w:cs="Arial"/>
                <w:b/>
                <w:bCs/>
                <w:color w:val="FFFFFF"/>
                <w:sz w:val="20"/>
                <w:szCs w:val="20"/>
                <w:lang w:eastAsia="en-GB"/>
              </w:rPr>
              <w:t>Section</w:t>
            </w:r>
          </w:p>
        </w:tc>
        <w:tc>
          <w:tcPr>
            <w:tcW w:w="1517" w:type="dxa"/>
            <w:tcBorders>
              <w:top w:val="single" w:sz="4" w:space="0" w:color="000000"/>
              <w:left w:val="nil"/>
              <w:bottom w:val="single" w:sz="4" w:space="0" w:color="000000"/>
              <w:right w:val="single" w:sz="4" w:space="0" w:color="000000"/>
            </w:tcBorders>
            <w:shd w:val="clear" w:color="C0C0C0" w:fill="000080"/>
            <w:vAlign w:val="center"/>
            <w:hideMark/>
          </w:tcPr>
          <w:p w:rsidR="00ED1CA5" w:rsidRPr="00ED1CA5" w:rsidRDefault="00ED1CA5" w:rsidP="00ED1CA5">
            <w:pPr>
              <w:spacing w:after="0" w:line="240" w:lineRule="auto"/>
              <w:rPr>
                <w:rFonts w:ascii="Arial" w:eastAsia="Times New Roman" w:hAnsi="Arial" w:cs="Arial"/>
                <w:b/>
                <w:bCs/>
                <w:color w:val="FFFFFF"/>
                <w:sz w:val="20"/>
                <w:szCs w:val="20"/>
                <w:lang w:eastAsia="en-GB"/>
              </w:rPr>
            </w:pPr>
            <w:r w:rsidRPr="00ED1CA5">
              <w:rPr>
                <w:rFonts w:ascii="Arial" w:eastAsia="Times New Roman" w:hAnsi="Arial" w:cs="Arial"/>
                <w:b/>
                <w:bCs/>
                <w:color w:val="FFFFFF"/>
                <w:sz w:val="20"/>
                <w:szCs w:val="20"/>
                <w:lang w:eastAsia="en-GB"/>
              </w:rPr>
              <w:t>Final Classification Code One</w:t>
            </w:r>
          </w:p>
        </w:tc>
        <w:tc>
          <w:tcPr>
            <w:tcW w:w="3050" w:type="dxa"/>
            <w:tcBorders>
              <w:top w:val="single" w:sz="4" w:space="0" w:color="000000"/>
              <w:left w:val="nil"/>
              <w:bottom w:val="single" w:sz="4" w:space="0" w:color="000000"/>
              <w:right w:val="single" w:sz="4" w:space="0" w:color="000000"/>
            </w:tcBorders>
            <w:shd w:val="clear" w:color="C0C0C0" w:fill="000080"/>
            <w:vAlign w:val="center"/>
            <w:hideMark/>
          </w:tcPr>
          <w:p w:rsidR="00ED1CA5" w:rsidRPr="00ED1CA5" w:rsidRDefault="00ED1CA5" w:rsidP="00ED1CA5">
            <w:pPr>
              <w:spacing w:after="0" w:line="240" w:lineRule="auto"/>
              <w:rPr>
                <w:rFonts w:ascii="Arial" w:eastAsia="Times New Roman" w:hAnsi="Arial" w:cs="Arial"/>
                <w:b/>
                <w:bCs/>
                <w:color w:val="FFFFFF"/>
                <w:sz w:val="20"/>
                <w:szCs w:val="20"/>
                <w:lang w:eastAsia="en-GB"/>
              </w:rPr>
            </w:pPr>
            <w:r w:rsidRPr="00ED1CA5">
              <w:rPr>
                <w:rFonts w:ascii="Arial" w:eastAsia="Times New Roman" w:hAnsi="Arial" w:cs="Arial"/>
                <w:b/>
                <w:bCs/>
                <w:color w:val="FFFFFF"/>
                <w:sz w:val="20"/>
                <w:szCs w:val="20"/>
                <w:lang w:eastAsia="en-GB"/>
              </w:rPr>
              <w:t>Classification One Description</w:t>
            </w:r>
          </w:p>
        </w:tc>
        <w:tc>
          <w:tcPr>
            <w:tcW w:w="6235" w:type="dxa"/>
            <w:tcBorders>
              <w:top w:val="single" w:sz="4" w:space="0" w:color="000000"/>
              <w:left w:val="nil"/>
              <w:bottom w:val="single" w:sz="4" w:space="0" w:color="000000"/>
              <w:right w:val="single" w:sz="4" w:space="0" w:color="000000"/>
            </w:tcBorders>
            <w:shd w:val="clear" w:color="C0C0C0" w:fill="000080"/>
            <w:vAlign w:val="center"/>
            <w:hideMark/>
          </w:tcPr>
          <w:p w:rsidR="00ED1CA5" w:rsidRPr="00ED1CA5" w:rsidRDefault="00ED1CA5" w:rsidP="00ED1CA5">
            <w:pPr>
              <w:spacing w:after="0" w:line="240" w:lineRule="auto"/>
              <w:rPr>
                <w:rFonts w:ascii="Arial" w:eastAsia="Times New Roman" w:hAnsi="Arial" w:cs="Arial"/>
                <w:b/>
                <w:bCs/>
                <w:color w:val="FFFFFF"/>
                <w:sz w:val="20"/>
                <w:szCs w:val="20"/>
                <w:lang w:eastAsia="en-GB"/>
              </w:rPr>
            </w:pPr>
            <w:r w:rsidRPr="00ED1CA5">
              <w:rPr>
                <w:rFonts w:ascii="Arial" w:eastAsia="Times New Roman" w:hAnsi="Arial" w:cs="Arial"/>
                <w:b/>
                <w:bCs/>
                <w:color w:val="FFFFFF"/>
                <w:sz w:val="20"/>
                <w:szCs w:val="20"/>
                <w:lang w:eastAsia="en-GB"/>
              </w:rPr>
              <w:t>Source Supplied</w:t>
            </w:r>
          </w:p>
        </w:tc>
      </w:tr>
      <w:tr w:rsidR="00ED1CA5" w:rsidRPr="00ED1CA5" w:rsidTr="005B094C">
        <w:trPr>
          <w:trHeight w:val="10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02/05/2016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60</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AMBER VALLEY</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SS</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 xml:space="preserve">A610 FROM NOTTS TO LANGLEY MILL. LOOSE PONY AT THE EDGE OF THE ROAD. </w:t>
            </w:r>
            <w:proofErr w:type="gramStart"/>
            <w:r w:rsidRPr="00ED1CA5">
              <w:rPr>
                <w:rFonts w:ascii="Arial" w:eastAsia="Times New Roman" w:hAnsi="Arial" w:cs="Arial"/>
                <w:sz w:val="20"/>
                <w:szCs w:val="20"/>
                <w:lang w:eastAsia="en-GB"/>
              </w:rPr>
              <w:t>ITS</w:t>
            </w:r>
            <w:proofErr w:type="gramEnd"/>
            <w:r w:rsidRPr="00ED1CA5">
              <w:rPr>
                <w:rFonts w:ascii="Arial" w:eastAsia="Times New Roman" w:hAnsi="Arial" w:cs="Arial"/>
                <w:sz w:val="20"/>
                <w:szCs w:val="20"/>
                <w:lang w:eastAsia="en-GB"/>
              </w:rPr>
              <w:t xml:space="preserve"> WHITE WITH BALCK PATCHES.  LANGLEY MILL JUNCTION, </w:t>
            </w:r>
            <w:proofErr w:type="gramStart"/>
            <w:r w:rsidRPr="00ED1CA5">
              <w:rPr>
                <w:rFonts w:ascii="Arial" w:eastAsia="Times New Roman" w:hAnsi="Arial" w:cs="Arial"/>
                <w:sz w:val="20"/>
                <w:szCs w:val="20"/>
                <w:lang w:eastAsia="en-GB"/>
              </w:rPr>
              <w:t>ITS</w:t>
            </w:r>
            <w:proofErr w:type="gramEnd"/>
            <w:r w:rsidRPr="00ED1CA5">
              <w:rPr>
                <w:rFonts w:ascii="Arial" w:eastAsia="Times New Roman" w:hAnsi="Arial" w:cs="Arial"/>
                <w:sz w:val="20"/>
                <w:szCs w:val="20"/>
                <w:lang w:eastAsia="en-GB"/>
              </w:rPr>
              <w:t xml:space="preserve"> NEAR TO THE MODEL CAR RACE TRACK.</w:t>
            </w:r>
          </w:p>
        </w:tc>
      </w:tr>
      <w:tr w:rsidR="00ED1CA5" w:rsidRPr="00ED1CA5" w:rsidTr="005B094C">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02/05/2016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191</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BOLSOVER</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TD</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5  PONIES  RUNNING  ON  ROAD IJUST COMING INTO STANFREE,  ONE IS BROWN AND WHITE, 4 ARE BLACK AND WHITE.,  WHILST ON THE PHONE, INFT SAID A WOMAN HAD ARRIVED AND  SAID SOMEONE WAS   ON THEIR WAY TO COLLECT THEM</w:t>
            </w:r>
          </w:p>
        </w:tc>
      </w:tr>
      <w:tr w:rsidR="00ED1CA5" w:rsidRPr="00ED1CA5" w:rsidTr="005B094C">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02/05/2016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194</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BOLSOVER</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NX</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CANCEL/FAST CLOSE/ERROR</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REPORT OF HORSES ON THE ROAD</w:t>
            </w:r>
          </w:p>
        </w:tc>
      </w:tr>
      <w:tr w:rsidR="00ED1CA5" w:rsidRPr="00ED1CA5" w:rsidTr="005B094C">
        <w:trPr>
          <w:trHeight w:val="89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lastRenderedPageBreak/>
              <w:t>02/05/2016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582</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M1 JCT 28 - 29 NORTHBOUND</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TD</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MY HORSE BOX HAS BROKEN DOWN AGAIN - ON THE SLIP ROAD AT TIBSHELF SERVICES, THERE IS NO HARD SHOULDER</w:t>
            </w:r>
          </w:p>
        </w:tc>
      </w:tr>
      <w:tr w:rsidR="00ED1CA5" w:rsidRPr="00ED1CA5" w:rsidTr="005B094C">
        <w:trPr>
          <w:trHeight w:val="91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03/05/2016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504</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CLAY CROSS AND NORTH EAST</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NX</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CANCEL/FAST CLOSE/ERROR</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THERE IS A HORSE THAT HAS RAN INTO COUNRTY PARK WITH NO RIDER. OWNER OF THE HORSE FOUND WHILE ON THE LINE</w:t>
            </w:r>
          </w:p>
        </w:tc>
      </w:tr>
      <w:tr w:rsidR="00ED1CA5" w:rsidRPr="00ED1CA5" w:rsidTr="005B094C">
        <w:trPr>
          <w:trHeight w:val="10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04/05/2016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640</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LONG EATON</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SV</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CIVIL DISPUTES</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 xml:space="preserve">*** REFUSES TO LET US GET OUR HORSES FROM HIS LIVERY YARD. MY </w:t>
            </w:r>
            <w:proofErr w:type="gramStart"/>
            <w:r w:rsidRPr="00ED1CA5">
              <w:rPr>
                <w:rFonts w:ascii="Arial" w:eastAsia="Times New Roman" w:hAnsi="Arial" w:cs="Arial"/>
                <w:sz w:val="20"/>
                <w:szCs w:val="20"/>
                <w:lang w:eastAsia="en-GB"/>
              </w:rPr>
              <w:t>PARTNER  IS</w:t>
            </w:r>
            <w:proofErr w:type="gramEnd"/>
            <w:r w:rsidRPr="00ED1CA5">
              <w:rPr>
                <w:rFonts w:ascii="Arial" w:eastAsia="Times New Roman" w:hAnsi="Arial" w:cs="Arial"/>
                <w:sz w:val="20"/>
                <w:szCs w:val="20"/>
                <w:lang w:eastAsia="en-GB"/>
              </w:rPr>
              <w:t xml:space="preserve"> UP THERE NOW AND *** HAS BARRACADED THEM ALL IN WITH CONCRETE BLOCKS AND IS REFUSING TO RELEASE THEM.</w:t>
            </w:r>
          </w:p>
        </w:tc>
      </w:tr>
      <w:tr w:rsidR="00ED1CA5" w:rsidRPr="00ED1CA5" w:rsidTr="005B094C">
        <w:trPr>
          <w:trHeight w:val="10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05/05/2016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142</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LONG EATON</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CD</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BURGLARY *C*</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FROM CALL CENTRE</w:t>
            </w:r>
            <w:proofErr w:type="gramStart"/>
            <w:r w:rsidRPr="00ED1CA5">
              <w:rPr>
                <w:rFonts w:ascii="Arial" w:eastAsia="Times New Roman" w:hAnsi="Arial" w:cs="Arial"/>
                <w:sz w:val="20"/>
                <w:szCs w:val="20"/>
                <w:lang w:eastAsia="en-GB"/>
              </w:rPr>
              <w:t>..</w:t>
            </w:r>
            <w:proofErr w:type="gramEnd"/>
            <w:r w:rsidRPr="00ED1CA5">
              <w:rPr>
                <w:rFonts w:ascii="Arial" w:eastAsia="Times New Roman" w:hAnsi="Arial" w:cs="Arial"/>
                <w:sz w:val="20"/>
                <w:szCs w:val="20"/>
                <w:lang w:eastAsia="en-GB"/>
              </w:rPr>
              <w:t xml:space="preserve"> CALL FROM INFORMANT ANGRY AND UPSET STATING THAT OVERNIGHT SOMEONE HAS BROKEN INTO HIS STABLES. WANTING OFFICERS POST HASTE… </w:t>
            </w:r>
            <w:proofErr w:type="spellStart"/>
            <w:r w:rsidRPr="00ED1CA5">
              <w:rPr>
                <w:rFonts w:ascii="Arial" w:eastAsia="Times New Roman" w:hAnsi="Arial" w:cs="Arial"/>
                <w:sz w:val="20"/>
                <w:szCs w:val="20"/>
                <w:lang w:eastAsia="en-GB"/>
              </w:rPr>
              <w:t>crimed</w:t>
            </w:r>
            <w:proofErr w:type="spellEnd"/>
            <w:r w:rsidRPr="00ED1CA5">
              <w:rPr>
                <w:rFonts w:ascii="Arial" w:eastAsia="Times New Roman" w:hAnsi="Arial" w:cs="Arial"/>
                <w:sz w:val="20"/>
                <w:szCs w:val="20"/>
                <w:lang w:eastAsia="en-GB"/>
              </w:rPr>
              <w:t xml:space="preserve"> CR 19483/16. Related to above.</w:t>
            </w:r>
          </w:p>
        </w:tc>
      </w:tr>
      <w:tr w:rsidR="00ED1CA5" w:rsidRPr="00ED1CA5" w:rsidTr="005B094C">
        <w:trPr>
          <w:trHeight w:val="129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05/05/2016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561</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OUT OF FORCE SECTORS</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CA</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VIOLENCE *C*</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 xml:space="preserve">I WAS RIDING MY HORSE OFF NORFOLK AVENUE, TOTON, BUT DERBYSHIRE SIDE OF THE RIVER EREWASH,  A MALE APPROACHED ME AND GRABBED THE HORSES REINS, HE THEN WAVED HIS FIST IN MY FACE ASKING WHY I WAS RIDNG THERE, </w:t>
            </w:r>
          </w:p>
        </w:tc>
      </w:tr>
      <w:tr w:rsidR="00ED1CA5" w:rsidRPr="00ED1CA5" w:rsidTr="005B094C">
        <w:trPr>
          <w:trHeight w:val="78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06/05/2016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102</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OUT OF FORCE SECTORS</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SS</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 xml:space="preserve"> A HORSE HAS JUST FALLEN INTO THE CANAL AND IS SINKING IN THE MUD AND </w:t>
            </w:r>
            <w:proofErr w:type="gramStart"/>
            <w:r w:rsidRPr="00ED1CA5">
              <w:rPr>
                <w:rFonts w:ascii="Arial" w:eastAsia="Times New Roman" w:hAnsi="Arial" w:cs="Arial"/>
                <w:sz w:val="20"/>
                <w:szCs w:val="20"/>
                <w:lang w:eastAsia="en-GB"/>
              </w:rPr>
              <w:t>CANT</w:t>
            </w:r>
            <w:proofErr w:type="gramEnd"/>
            <w:r w:rsidRPr="00ED1CA5">
              <w:rPr>
                <w:rFonts w:ascii="Arial" w:eastAsia="Times New Roman" w:hAnsi="Arial" w:cs="Arial"/>
                <w:sz w:val="20"/>
                <w:szCs w:val="20"/>
                <w:lang w:eastAsia="en-GB"/>
              </w:rPr>
              <w:t xml:space="preserve"> GET OUT.  IS NR TO EASTWOOD LOCK - fire service dealt</w:t>
            </w:r>
          </w:p>
        </w:tc>
      </w:tr>
      <w:tr w:rsidR="00ED1CA5" w:rsidRPr="00ED1CA5" w:rsidTr="005B094C">
        <w:trPr>
          <w:trHeight w:val="232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06/05/2016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183</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CLAY CROSS AND NORTH EAST</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SS</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 xml:space="preserve"> 02/05/16 I WAS RIDING MY PONY ON THE BRIDLE PATH ON GRASSMOOR COUNTRY PARK, WHEN A STOCKY JACK RUSSELL CAME RUNNING OVER WITHOUT A LEAD. SHORTLY AFTER, ANOTHER JACK RUSSELL RAN OVER AND THEY STOOD AROUND ME ON THE PONY, BARKING. I WAS ALMOST THROWN OFF.  THE OWNER WAS APOLOGETIC, SND I TOLD HIM TO KEEP THE DOGS ON LEADS. I'VE NOW HEARD THAT SIMILAR THING HAPPENED TO SOMEONE I KNOW RECENTLY, AND WE THINK IT'S THE SAME DOG OWNER. MALE DESCRIBED AS IC1, 60, 6FT, QUITE THIN, COWBOY HAT.</w:t>
            </w:r>
          </w:p>
        </w:tc>
      </w:tr>
      <w:tr w:rsidR="00ED1CA5" w:rsidRPr="00ED1CA5" w:rsidTr="005B094C">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06/05/2016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496</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AMBER VALLEY</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SS</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LOOSE FOAL WAS LOOSE NOW IN A FIELD BETWEEN CRICH AND CRICH STANDS</w:t>
            </w:r>
          </w:p>
        </w:tc>
      </w:tr>
      <w:tr w:rsidR="00ED1CA5" w:rsidRPr="00ED1CA5" w:rsidTr="005B094C">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lastRenderedPageBreak/>
              <w:t>06/05/2016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610</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FORCE WIDE LOCATION</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WA</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ABANDONED CALL</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EAST -448650 N -337423 TMOBILE - CLEARED 999 CHILD SAYING MY FRIENDS BEEN HIT BY A HORSE, LOTS OF HORSES AROUND ME</w:t>
            </w:r>
          </w:p>
        </w:tc>
      </w:tr>
      <w:tr w:rsidR="00ED1CA5" w:rsidRPr="00ED1CA5" w:rsidTr="005B094C">
        <w:trPr>
          <w:trHeight w:val="147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06/05/2016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681</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DERBY SOUTH</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SK3</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SUSPICIOUS CIRCUMSTANCES/INSECURE PREMISES OR VEHICLES</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SOMEONE IS TRYING TO TAKE MY HORSE - SHE CLAIMS THAT SHE OWNS HIM</w:t>
            </w:r>
            <w:proofErr w:type="gramStart"/>
            <w:r w:rsidRPr="00ED1CA5">
              <w:rPr>
                <w:rFonts w:ascii="Arial" w:eastAsia="Times New Roman" w:hAnsi="Arial" w:cs="Arial"/>
                <w:sz w:val="20"/>
                <w:szCs w:val="20"/>
                <w:lang w:eastAsia="en-GB"/>
              </w:rPr>
              <w:t>,  SHE</w:t>
            </w:r>
            <w:proofErr w:type="gramEnd"/>
            <w:r w:rsidRPr="00ED1CA5">
              <w:rPr>
                <w:rFonts w:ascii="Arial" w:eastAsia="Times New Roman" w:hAnsi="Arial" w:cs="Arial"/>
                <w:sz w:val="20"/>
                <w:szCs w:val="20"/>
                <w:lang w:eastAsia="en-GB"/>
              </w:rPr>
              <w:t xml:space="preserve"> IS HERE NOW WITH AN ARMY OF PEOPLE. THEY HAVE A TRAILER. SHE HAS ALSO SLANDERED ME ALL OVER OF </w:t>
            </w:r>
            <w:proofErr w:type="gramStart"/>
            <w:r w:rsidRPr="00ED1CA5">
              <w:rPr>
                <w:rFonts w:ascii="Arial" w:eastAsia="Times New Roman" w:hAnsi="Arial" w:cs="Arial"/>
                <w:sz w:val="20"/>
                <w:szCs w:val="20"/>
                <w:lang w:eastAsia="en-GB"/>
              </w:rPr>
              <w:t>FACEBOOK  SAYING</w:t>
            </w:r>
            <w:proofErr w:type="gramEnd"/>
            <w:r w:rsidRPr="00ED1CA5">
              <w:rPr>
                <w:rFonts w:ascii="Arial" w:eastAsia="Times New Roman" w:hAnsi="Arial" w:cs="Arial"/>
                <w:sz w:val="20"/>
                <w:szCs w:val="20"/>
                <w:lang w:eastAsia="en-GB"/>
              </w:rPr>
              <w:t xml:space="preserve"> I STOLE HER HORSE, BUT SHE HAS NO PROOF ITS HERS. CALLER ASKING FOR IMMEDIATE ASSISTANCE. (Police attended horse taken back by owner)</w:t>
            </w:r>
          </w:p>
        </w:tc>
      </w:tr>
      <w:tr w:rsidR="00ED1CA5" w:rsidRPr="00ED1CA5" w:rsidTr="005B094C">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06/05/2016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707</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AMBER VALLEY</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SS</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 xml:space="preserve">NEAR THE FIELD - NEAR THE POLISH CAR WASH - ON THE MAIN ROAD - THERE IS A LOOSE HORSE THAT KEEPS WANDERING IN AND OUT OF THE ROAD. IT LOOKS TETHERED - BUT NOT VERY WELL AND NOT SECURE. CAN LOCAL OFFICERS BE MADE </w:t>
            </w:r>
            <w:proofErr w:type="gramStart"/>
            <w:r w:rsidRPr="00ED1CA5">
              <w:rPr>
                <w:rFonts w:ascii="Arial" w:eastAsia="Times New Roman" w:hAnsi="Arial" w:cs="Arial"/>
                <w:sz w:val="20"/>
                <w:szCs w:val="20"/>
                <w:lang w:eastAsia="en-GB"/>
              </w:rPr>
              <w:t>AWARE.</w:t>
            </w:r>
            <w:proofErr w:type="gramEnd"/>
          </w:p>
        </w:tc>
      </w:tr>
      <w:tr w:rsidR="00ED1CA5" w:rsidRPr="00ED1CA5" w:rsidTr="005B094C">
        <w:trPr>
          <w:trHeight w:val="144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07/05/2016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573</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AMBER VALLEY</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ASN</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NUISANCE THAT AFFECTS THE COMMUNITY AT LARGE NOT INDIVIDUALS/GROUPS</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 xml:space="preserve">FROM OSBORNE POND AND ATHE OLD COPPICE, THERE IS </w:t>
            </w:r>
            <w:proofErr w:type="gramStart"/>
            <w:r w:rsidRPr="00ED1CA5">
              <w:rPr>
                <w:rFonts w:ascii="Arial" w:eastAsia="Times New Roman" w:hAnsi="Arial" w:cs="Arial"/>
                <w:sz w:val="20"/>
                <w:szCs w:val="20"/>
                <w:lang w:eastAsia="en-GB"/>
              </w:rPr>
              <w:t>A  ROAD</w:t>
            </w:r>
            <w:proofErr w:type="gramEnd"/>
            <w:r w:rsidRPr="00ED1CA5">
              <w:rPr>
                <w:rFonts w:ascii="Arial" w:eastAsia="Times New Roman" w:hAnsi="Arial" w:cs="Arial"/>
                <w:sz w:val="20"/>
                <w:szCs w:val="20"/>
                <w:lang w:eastAsia="en-GB"/>
              </w:rPr>
              <w:t>, IT IS A NARROW STRETCH OF ROAD, A NUMBER OF CARS ARE RACING UP AND DOWN THIS STRETCH OF ROAD.IT IS VERY DANGEROUS. THERE ARE DOG WALKERS AND SOMETIMES THERE ARE HORSE RIDERS TOO.</w:t>
            </w:r>
          </w:p>
        </w:tc>
      </w:tr>
      <w:tr w:rsidR="00ED1CA5" w:rsidRPr="00ED1CA5" w:rsidTr="005B094C">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07/05/2016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642</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CHESTERFIELD</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SS</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THERE ARE 2 HORSES, A LARGE WHITE HORSE AND A SMALL REDDY BROWN COLOURED PONY GOING UP BRIMINGTON ROAD TOWARDS CHESTERFIELD FROM TAPTON. THEY ARE ON THE ROAD, IN THE MIDDLE OF THE ROAD.</w:t>
            </w:r>
          </w:p>
        </w:tc>
      </w:tr>
      <w:tr w:rsidR="00ED1CA5" w:rsidRPr="00ED1CA5" w:rsidTr="005B094C">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07/05/2016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765</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AMBER VALLEY</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SS</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NOT SURE IF ANYONE HAS REPORTED THIS ALREADY BUT THERE IS A HORSE IN THE ROAD NEAR CODNOR GATE CLOSE TO THE OLD PUB THAT HAS CLOSED DOWN. IT WAS GOING INTO A FIELD WHEN I DROVE UP TO IT BUT AS I PAST HAD TURNED BACK INTO THE ROAD.</w:t>
            </w:r>
          </w:p>
        </w:tc>
      </w:tr>
      <w:tr w:rsidR="00ED1CA5" w:rsidRPr="00ED1CA5" w:rsidTr="005B094C">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08/05/2016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142</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ILKESTON</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TD</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CHESTNUT COLOURED HORSE IN ROAD, BOLTED FROM THE A38 TOWARDS LITTLE EATON. APPEARS TO HAVE GONE PAST THE GARDEN CENTRE</w:t>
            </w:r>
          </w:p>
        </w:tc>
      </w:tr>
      <w:tr w:rsidR="00ED1CA5" w:rsidRPr="00ED1CA5" w:rsidTr="005B094C">
        <w:trPr>
          <w:trHeight w:val="144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lastRenderedPageBreak/>
              <w:t>08/05/2016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395</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BOLSOVER</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ASN</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NUISANCE THAT AFFECTS THE COMMUNITY AT LARGE NOT INDIVIDUALS/GROUPS</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 xml:space="preserve">THERES A PATH TO THE RIGHT OF WOODLANDS </w:t>
            </w:r>
            <w:proofErr w:type="gramStart"/>
            <w:r w:rsidRPr="00ED1CA5">
              <w:rPr>
                <w:rFonts w:ascii="Arial" w:eastAsia="Times New Roman" w:hAnsi="Arial" w:cs="Arial"/>
                <w:sz w:val="20"/>
                <w:szCs w:val="20"/>
                <w:lang w:eastAsia="en-GB"/>
              </w:rPr>
              <w:t>FARM ,</w:t>
            </w:r>
            <w:proofErr w:type="gramEnd"/>
            <w:r w:rsidRPr="00ED1CA5">
              <w:rPr>
                <w:rFonts w:ascii="Arial" w:eastAsia="Times New Roman" w:hAnsi="Arial" w:cs="Arial"/>
                <w:sz w:val="20"/>
                <w:szCs w:val="20"/>
                <w:lang w:eastAsia="en-GB"/>
              </w:rPr>
              <w:t xml:space="preserve"> AND THERE ARE OFF ROAD BIKES RACING DOWN THERE.I HAVE SEEN ONE BUT I DON'T KNOW IF THERES TWO OF THEM , IT AN ONGOING PROBLEM, THERES LADIES ON HORSES RIDING ON THERE I'M FRIGHTENED THEY MAY GE T THROWN OFF THEIR HORSES.</w:t>
            </w:r>
          </w:p>
        </w:tc>
      </w:tr>
      <w:tr w:rsidR="00ED1CA5" w:rsidRPr="00ED1CA5" w:rsidTr="005B094C">
        <w:trPr>
          <w:trHeight w:val="205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08/05/2016</w:t>
            </w:r>
          </w:p>
        </w:tc>
        <w:tc>
          <w:tcPr>
            <w:tcW w:w="106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jc w:val="right"/>
              <w:rPr>
                <w:rFonts w:ascii="Arial" w:eastAsia="Times New Roman" w:hAnsi="Arial" w:cs="Arial"/>
                <w:sz w:val="20"/>
                <w:szCs w:val="20"/>
                <w:lang w:eastAsia="en-GB"/>
              </w:rPr>
            </w:pPr>
            <w:r w:rsidRPr="00ED1CA5">
              <w:rPr>
                <w:rFonts w:ascii="Arial" w:eastAsia="Times New Roman" w:hAnsi="Arial" w:cs="Arial"/>
                <w:sz w:val="20"/>
                <w:szCs w:val="20"/>
                <w:lang w:eastAsia="en-GB"/>
              </w:rPr>
              <w:t>442</w:t>
            </w:r>
          </w:p>
        </w:tc>
        <w:tc>
          <w:tcPr>
            <w:tcW w:w="158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18"/>
                <w:szCs w:val="18"/>
                <w:lang w:eastAsia="en-GB"/>
              </w:rPr>
            </w:pPr>
            <w:r w:rsidRPr="00ED1CA5">
              <w:rPr>
                <w:rFonts w:ascii="Arial" w:eastAsia="Times New Roman" w:hAnsi="Arial" w:cs="Arial"/>
                <w:sz w:val="18"/>
                <w:szCs w:val="18"/>
                <w:lang w:eastAsia="en-GB"/>
              </w:rPr>
              <w:t>DERBY SOUTH</w:t>
            </w:r>
          </w:p>
        </w:tc>
        <w:tc>
          <w:tcPr>
            <w:tcW w:w="1517"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ASE</w:t>
            </w:r>
          </w:p>
        </w:tc>
        <w:tc>
          <w:tcPr>
            <w:tcW w:w="3050"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AFFECTS THE ENVIRONMENT &amp; NOT TARGETED AT AN INDIVIDUAL</w:t>
            </w:r>
          </w:p>
        </w:tc>
        <w:tc>
          <w:tcPr>
            <w:tcW w:w="6235" w:type="dxa"/>
            <w:tcBorders>
              <w:top w:val="nil"/>
              <w:left w:val="nil"/>
              <w:bottom w:val="single" w:sz="4" w:space="0" w:color="000000"/>
              <w:right w:val="single" w:sz="4" w:space="0" w:color="000000"/>
            </w:tcBorders>
            <w:shd w:val="clear" w:color="FFFFFF" w:fill="auto"/>
            <w:vAlign w:val="center"/>
            <w:hideMark/>
          </w:tcPr>
          <w:p w:rsidR="00ED1CA5" w:rsidRPr="00ED1CA5" w:rsidRDefault="00ED1CA5" w:rsidP="00ED1CA5">
            <w:pPr>
              <w:spacing w:after="0" w:line="240" w:lineRule="auto"/>
              <w:rPr>
                <w:rFonts w:ascii="Arial" w:eastAsia="Times New Roman" w:hAnsi="Arial" w:cs="Arial"/>
                <w:sz w:val="20"/>
                <w:szCs w:val="20"/>
                <w:lang w:eastAsia="en-GB"/>
              </w:rPr>
            </w:pPr>
            <w:r w:rsidRPr="00ED1CA5">
              <w:rPr>
                <w:rFonts w:ascii="Arial" w:eastAsia="Times New Roman" w:hAnsi="Arial" w:cs="Arial"/>
                <w:sz w:val="20"/>
                <w:szCs w:val="20"/>
                <w:lang w:eastAsia="en-GB"/>
              </w:rPr>
              <w:t xml:space="preserve">THERE ARE THREE BIKES AND A CAR WITH 3 PEOPLE SAT ON THE CAR, ITS ON THE BRIDLE PATH NEXT TO MY PROPERTY, THE PATH IS ACTUALLY THE ACCESS TO MY ADDRESS. THEY HAVE BEEN HERE FOR ABOUT AN HOUR AND A HALF , ALL MALE, TEENAGERS, ONE HAS RED TSHIRT WITH DARK BROWN HAIR, ON TRIAL BIKES/DIRT BIKES GOING UP AND DOWN THE BRIDLE PATH AT SPEED, THEY ARE NOT WEARING ANY SAFETY EQUIPTMENT. IT IS A PUBLIC FOOTPATH, AND THERE ARE WALKERS, HORSES AND THINGS AROUND THAT THEY COULD HIT. </w:t>
            </w:r>
          </w:p>
        </w:tc>
      </w:tr>
    </w:tbl>
    <w:p w:rsidR="00ED1CA5" w:rsidRDefault="00ED1CA5"/>
    <w:sectPr w:rsidR="00ED1CA5" w:rsidSect="00ED1C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A5"/>
    <w:rsid w:val="005B094C"/>
    <w:rsid w:val="00ED1CA5"/>
    <w:rsid w:val="00FC0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8897">
      <w:bodyDiv w:val="1"/>
      <w:marLeft w:val="0"/>
      <w:marRight w:val="0"/>
      <w:marTop w:val="0"/>
      <w:marBottom w:val="0"/>
      <w:divBdr>
        <w:top w:val="none" w:sz="0" w:space="0" w:color="auto"/>
        <w:left w:val="none" w:sz="0" w:space="0" w:color="auto"/>
        <w:bottom w:val="none" w:sz="0" w:space="0" w:color="auto"/>
        <w:right w:val="none" w:sz="0" w:space="0" w:color="auto"/>
      </w:divBdr>
    </w:div>
    <w:div w:id="7106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1765</dc:creator>
  <cp:lastModifiedBy>1765</cp:lastModifiedBy>
  <cp:revision>2</cp:revision>
  <dcterms:created xsi:type="dcterms:W3CDTF">2016-05-12T14:44:00Z</dcterms:created>
  <dcterms:modified xsi:type="dcterms:W3CDTF">2016-05-12T14:48:00Z</dcterms:modified>
</cp:coreProperties>
</file>