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0" w:type="dxa"/>
        <w:tblInd w:w="93" w:type="dxa"/>
        <w:tblLook w:val="04A0" w:firstRow="1" w:lastRow="0" w:firstColumn="1" w:lastColumn="0" w:noHBand="0" w:noVBand="1"/>
      </w:tblPr>
      <w:tblGrid>
        <w:gridCol w:w="1260"/>
        <w:gridCol w:w="884"/>
        <w:gridCol w:w="1260"/>
        <w:gridCol w:w="1360"/>
        <w:gridCol w:w="1900"/>
        <w:gridCol w:w="5302"/>
        <w:gridCol w:w="1480"/>
        <w:gridCol w:w="1680"/>
      </w:tblGrid>
      <w:tr w:rsidR="000A2576" w:rsidRPr="000A2576" w:rsidTr="000A2576">
        <w:trPr>
          <w:trHeight w:val="600"/>
        </w:trPr>
        <w:tc>
          <w:tcPr>
            <w:tcW w:w="14940"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0A2576" w:rsidRPr="000A2576" w:rsidRDefault="000A2576" w:rsidP="000A2576">
            <w:pPr>
              <w:spacing w:after="0" w:line="240" w:lineRule="auto"/>
              <w:jc w:val="center"/>
              <w:rPr>
                <w:rFonts w:ascii="Arial" w:eastAsia="Times New Roman" w:hAnsi="Arial" w:cs="Arial"/>
                <w:b/>
                <w:bCs/>
                <w:sz w:val="24"/>
                <w:szCs w:val="24"/>
                <w:lang w:eastAsia="en-GB"/>
              </w:rPr>
            </w:pPr>
            <w:r w:rsidRPr="000A2576">
              <w:rPr>
                <w:rFonts w:ascii="Arial" w:eastAsia="Times New Roman" w:hAnsi="Arial" w:cs="Arial"/>
                <w:b/>
                <w:bCs/>
                <w:sz w:val="24"/>
                <w:szCs w:val="24"/>
                <w:lang w:eastAsia="en-GB"/>
              </w:rPr>
              <w:t>Crimes recorded between Mon 16 Mar 2015 and Sun 22 Mar 2015</w:t>
            </w:r>
          </w:p>
        </w:tc>
      </w:tr>
      <w:tr w:rsidR="000A2576" w:rsidRPr="000A2576" w:rsidTr="000A2576">
        <w:trPr>
          <w:trHeight w:val="180"/>
        </w:trPr>
        <w:tc>
          <w:tcPr>
            <w:tcW w:w="1260"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r>
      <w:tr w:rsidR="000A2576" w:rsidRPr="000A2576" w:rsidTr="000A2576">
        <w:trPr>
          <w:trHeight w:val="90"/>
        </w:trPr>
        <w:tc>
          <w:tcPr>
            <w:tcW w:w="1260"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0A2576" w:rsidRPr="000A2576" w:rsidRDefault="000A2576" w:rsidP="000A2576">
            <w:pPr>
              <w:spacing w:after="0" w:line="240" w:lineRule="auto"/>
              <w:rPr>
                <w:rFonts w:ascii="Arial" w:eastAsia="Times New Roman" w:hAnsi="Arial" w:cs="Arial"/>
                <w:sz w:val="20"/>
                <w:szCs w:val="20"/>
                <w:lang w:eastAsia="en-GB"/>
              </w:rPr>
            </w:pPr>
          </w:p>
        </w:tc>
      </w:tr>
      <w:tr w:rsidR="000A2576" w:rsidRPr="000A2576" w:rsidTr="000A2576">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0A2576" w:rsidRPr="000A2576" w:rsidRDefault="000A2576" w:rsidP="000A2576">
            <w:pPr>
              <w:spacing w:after="0" w:line="240" w:lineRule="auto"/>
              <w:rPr>
                <w:rFonts w:ascii="Arial" w:eastAsia="Times New Roman" w:hAnsi="Arial" w:cs="Arial"/>
                <w:b/>
                <w:bCs/>
                <w:color w:val="FFFFFF"/>
                <w:sz w:val="20"/>
                <w:szCs w:val="20"/>
                <w:lang w:eastAsia="en-GB"/>
              </w:rPr>
            </w:pPr>
            <w:r w:rsidRPr="000A2576">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0A2576" w:rsidRPr="000A2576" w:rsidRDefault="000A2576" w:rsidP="000A2576">
            <w:pPr>
              <w:spacing w:after="0" w:line="240" w:lineRule="auto"/>
              <w:rPr>
                <w:rFonts w:ascii="Arial" w:eastAsia="Times New Roman" w:hAnsi="Arial" w:cs="Arial"/>
                <w:b/>
                <w:bCs/>
                <w:color w:val="FFFFFF"/>
                <w:sz w:val="20"/>
                <w:szCs w:val="20"/>
                <w:lang w:eastAsia="en-GB"/>
              </w:rPr>
            </w:pPr>
            <w:r w:rsidRPr="000A2576">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0A2576" w:rsidRPr="000A2576" w:rsidRDefault="000A2576" w:rsidP="000A2576">
            <w:pPr>
              <w:spacing w:after="0" w:line="240" w:lineRule="auto"/>
              <w:rPr>
                <w:rFonts w:ascii="Arial" w:eastAsia="Times New Roman" w:hAnsi="Arial" w:cs="Arial"/>
                <w:b/>
                <w:bCs/>
                <w:color w:val="FFFFFF"/>
                <w:sz w:val="20"/>
                <w:szCs w:val="20"/>
                <w:lang w:eastAsia="en-GB"/>
              </w:rPr>
            </w:pPr>
            <w:r w:rsidRPr="000A2576">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0A2576" w:rsidRPr="000A2576" w:rsidRDefault="000A2576" w:rsidP="000A2576">
            <w:pPr>
              <w:spacing w:after="0" w:line="240" w:lineRule="auto"/>
              <w:rPr>
                <w:rFonts w:ascii="Arial" w:eastAsia="Times New Roman" w:hAnsi="Arial" w:cs="Arial"/>
                <w:b/>
                <w:bCs/>
                <w:color w:val="FFFFFF"/>
                <w:sz w:val="20"/>
                <w:szCs w:val="20"/>
                <w:lang w:eastAsia="en-GB"/>
              </w:rPr>
            </w:pPr>
            <w:r w:rsidRPr="000A2576">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0A2576" w:rsidRPr="000A2576" w:rsidRDefault="000A2576" w:rsidP="000A2576">
            <w:pPr>
              <w:spacing w:after="0" w:line="240" w:lineRule="auto"/>
              <w:rPr>
                <w:rFonts w:ascii="Arial" w:eastAsia="Times New Roman" w:hAnsi="Arial" w:cs="Arial"/>
                <w:b/>
                <w:bCs/>
                <w:color w:val="FFFFFF"/>
                <w:sz w:val="20"/>
                <w:szCs w:val="20"/>
                <w:lang w:eastAsia="en-GB"/>
              </w:rPr>
            </w:pPr>
            <w:r w:rsidRPr="000A2576">
              <w:rPr>
                <w:rFonts w:ascii="Arial" w:eastAsia="Times New Roman" w:hAnsi="Arial" w:cs="Arial"/>
                <w:b/>
                <w:bCs/>
                <w:color w:val="FFFFFF"/>
                <w:sz w:val="20"/>
                <w:szCs w:val="20"/>
                <w:lang w:eastAsia="en-GB"/>
              </w:rPr>
              <w:t>Crime Type</w:t>
            </w:r>
          </w:p>
        </w:tc>
        <w:tc>
          <w:tcPr>
            <w:tcW w:w="5302" w:type="dxa"/>
            <w:tcBorders>
              <w:top w:val="single" w:sz="4" w:space="0" w:color="000000"/>
              <w:left w:val="nil"/>
              <w:bottom w:val="single" w:sz="4" w:space="0" w:color="000000"/>
              <w:right w:val="single" w:sz="4" w:space="0" w:color="000000"/>
            </w:tcBorders>
            <w:shd w:val="clear" w:color="C0C0C0" w:fill="000080"/>
            <w:vAlign w:val="center"/>
            <w:hideMark/>
          </w:tcPr>
          <w:p w:rsidR="000A2576" w:rsidRPr="000A2576" w:rsidRDefault="000A2576" w:rsidP="000A2576">
            <w:pPr>
              <w:spacing w:after="0" w:line="240" w:lineRule="auto"/>
              <w:rPr>
                <w:rFonts w:ascii="Arial" w:eastAsia="Times New Roman" w:hAnsi="Arial" w:cs="Arial"/>
                <w:b/>
                <w:bCs/>
                <w:color w:val="FFFFFF"/>
                <w:sz w:val="20"/>
                <w:szCs w:val="20"/>
                <w:lang w:eastAsia="en-GB"/>
              </w:rPr>
            </w:pPr>
            <w:r w:rsidRPr="000A2576">
              <w:rPr>
                <w:rFonts w:ascii="Arial" w:eastAsia="Times New Roman" w:hAnsi="Arial" w:cs="Arial"/>
                <w:b/>
                <w:bCs/>
                <w:color w:val="FFFFFF"/>
                <w:sz w:val="20"/>
                <w:szCs w:val="20"/>
                <w:lang w:eastAsia="en-GB"/>
              </w:rPr>
              <w:t>Initial MO</w:t>
            </w:r>
          </w:p>
        </w:tc>
        <w:tc>
          <w:tcPr>
            <w:tcW w:w="1480" w:type="dxa"/>
            <w:tcBorders>
              <w:top w:val="single" w:sz="4" w:space="0" w:color="000000"/>
              <w:left w:val="nil"/>
              <w:bottom w:val="single" w:sz="4" w:space="0" w:color="000000"/>
              <w:right w:val="single" w:sz="4" w:space="0" w:color="000000"/>
            </w:tcBorders>
            <w:shd w:val="clear" w:color="C0C0C0" w:fill="000080"/>
            <w:vAlign w:val="center"/>
            <w:hideMark/>
          </w:tcPr>
          <w:p w:rsidR="000A2576" w:rsidRPr="000A2576" w:rsidRDefault="000A2576" w:rsidP="000A2576">
            <w:pPr>
              <w:spacing w:after="0" w:line="240" w:lineRule="auto"/>
              <w:rPr>
                <w:rFonts w:ascii="Arial" w:eastAsia="Times New Roman" w:hAnsi="Arial" w:cs="Arial"/>
                <w:b/>
                <w:bCs/>
                <w:color w:val="FFFFFF"/>
                <w:sz w:val="20"/>
                <w:szCs w:val="20"/>
                <w:lang w:eastAsia="en-GB"/>
              </w:rPr>
            </w:pPr>
            <w:r w:rsidRPr="000A2576">
              <w:rPr>
                <w:rFonts w:ascii="Arial" w:eastAsia="Times New Roman" w:hAnsi="Arial" w:cs="Arial"/>
                <w:b/>
                <w:bCs/>
                <w:color w:val="FFFFFF"/>
                <w:sz w:val="20"/>
                <w:szCs w:val="20"/>
                <w:lang w:eastAsia="en-GB"/>
              </w:rPr>
              <w:t>Property Code 1</w:t>
            </w:r>
          </w:p>
        </w:tc>
        <w:tc>
          <w:tcPr>
            <w:tcW w:w="1680" w:type="dxa"/>
            <w:tcBorders>
              <w:top w:val="single" w:sz="4" w:space="0" w:color="000000"/>
              <w:left w:val="nil"/>
              <w:bottom w:val="single" w:sz="4" w:space="0" w:color="000000"/>
              <w:right w:val="single" w:sz="4" w:space="0" w:color="000000"/>
            </w:tcBorders>
            <w:shd w:val="clear" w:color="C0C0C0" w:fill="000080"/>
            <w:vAlign w:val="center"/>
            <w:hideMark/>
          </w:tcPr>
          <w:p w:rsidR="000A2576" w:rsidRPr="000A2576" w:rsidRDefault="000A2576" w:rsidP="000A2576">
            <w:pPr>
              <w:spacing w:after="0" w:line="240" w:lineRule="auto"/>
              <w:rPr>
                <w:rFonts w:ascii="Arial" w:eastAsia="Times New Roman" w:hAnsi="Arial" w:cs="Arial"/>
                <w:b/>
                <w:bCs/>
                <w:color w:val="FFFFFF"/>
                <w:sz w:val="20"/>
                <w:szCs w:val="20"/>
                <w:lang w:eastAsia="en-GB"/>
              </w:rPr>
            </w:pPr>
            <w:r w:rsidRPr="000A2576">
              <w:rPr>
                <w:rFonts w:ascii="Arial" w:eastAsia="Times New Roman" w:hAnsi="Arial" w:cs="Arial"/>
                <w:b/>
                <w:bCs/>
                <w:color w:val="FFFFFF"/>
                <w:sz w:val="20"/>
                <w:szCs w:val="20"/>
                <w:lang w:eastAsia="en-GB"/>
              </w:rPr>
              <w:t>Property Code 2</w:t>
            </w:r>
          </w:p>
        </w:tc>
      </w:tr>
      <w:tr w:rsidR="000A2576" w:rsidRPr="000A2576" w:rsidTr="000A2576">
        <w:trPr>
          <w:trHeight w:val="998"/>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sz w:val="20"/>
                <w:szCs w:val="20"/>
                <w:lang w:eastAsia="en-GB"/>
              </w:rPr>
            </w:pPr>
            <w:r w:rsidRPr="000A2576">
              <w:rPr>
                <w:rFonts w:ascii="Arial" w:eastAsia="Times New Roman" w:hAnsi="Arial" w:cs="Arial"/>
                <w:sz w:val="20"/>
                <w:szCs w:val="20"/>
                <w:lang w:eastAsia="en-GB"/>
              </w:rPr>
              <w:t>11242/15</w:t>
            </w:r>
          </w:p>
        </w:tc>
        <w:tc>
          <w:tcPr>
            <w:tcW w:w="698" w:type="dxa"/>
            <w:tcBorders>
              <w:top w:val="nil"/>
              <w:left w:val="nil"/>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color w:val="FFFFFF"/>
                <w:sz w:val="16"/>
                <w:szCs w:val="16"/>
                <w:lang w:eastAsia="en-GB"/>
              </w:rPr>
            </w:pPr>
            <w:r w:rsidRPr="000A2576">
              <w:rPr>
                <w:rFonts w:ascii="Arial" w:eastAsia="Times New Roman" w:hAnsi="Arial" w:cs="Arial"/>
                <w:color w:val="FFFFFF"/>
                <w:sz w:val="16"/>
                <w:szCs w:val="16"/>
                <w:lang w:eastAsia="en-GB"/>
              </w:rPr>
              <w:t>11242/15</w:t>
            </w:r>
          </w:p>
        </w:tc>
        <w:tc>
          <w:tcPr>
            <w:tcW w:w="1260" w:type="dxa"/>
            <w:tcBorders>
              <w:top w:val="nil"/>
              <w:left w:val="nil"/>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sz w:val="20"/>
                <w:szCs w:val="20"/>
                <w:lang w:eastAsia="en-GB"/>
              </w:rPr>
            </w:pPr>
            <w:r w:rsidRPr="000A2576">
              <w:rPr>
                <w:rFonts w:ascii="Arial" w:eastAsia="Times New Roman" w:hAnsi="Arial" w:cs="Arial"/>
                <w:sz w:val="20"/>
                <w:szCs w:val="20"/>
                <w:lang w:eastAsia="en-GB"/>
              </w:rPr>
              <w:t>DK</w:t>
            </w:r>
          </w:p>
        </w:tc>
        <w:tc>
          <w:tcPr>
            <w:tcW w:w="1360" w:type="dxa"/>
            <w:tcBorders>
              <w:top w:val="nil"/>
              <w:left w:val="nil"/>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sz w:val="20"/>
                <w:szCs w:val="20"/>
                <w:lang w:eastAsia="en-GB"/>
              </w:rPr>
            </w:pPr>
            <w:r w:rsidRPr="000A2576">
              <w:rPr>
                <w:rFonts w:ascii="Arial" w:eastAsia="Times New Roman" w:hAnsi="Arial" w:cs="Arial"/>
                <w:sz w:val="20"/>
                <w:szCs w:val="20"/>
                <w:lang w:eastAsia="en-GB"/>
              </w:rPr>
              <w:t>18/03/2015</w:t>
            </w:r>
          </w:p>
        </w:tc>
        <w:tc>
          <w:tcPr>
            <w:tcW w:w="1900" w:type="dxa"/>
            <w:tcBorders>
              <w:top w:val="nil"/>
              <w:left w:val="nil"/>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sz w:val="20"/>
                <w:szCs w:val="20"/>
                <w:lang w:eastAsia="en-GB"/>
              </w:rPr>
            </w:pPr>
            <w:r w:rsidRPr="000A2576">
              <w:rPr>
                <w:rFonts w:ascii="Arial" w:eastAsia="Times New Roman" w:hAnsi="Arial" w:cs="Arial"/>
                <w:sz w:val="20"/>
                <w:szCs w:val="20"/>
                <w:lang w:eastAsia="en-GB"/>
              </w:rPr>
              <w:t>Non domestic burglary</w:t>
            </w:r>
          </w:p>
        </w:tc>
        <w:tc>
          <w:tcPr>
            <w:tcW w:w="5302" w:type="dxa"/>
            <w:tcBorders>
              <w:top w:val="nil"/>
              <w:left w:val="nil"/>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sz w:val="20"/>
                <w:szCs w:val="20"/>
                <w:lang w:eastAsia="en-GB"/>
              </w:rPr>
            </w:pPr>
            <w:r w:rsidRPr="000A2576">
              <w:rPr>
                <w:rFonts w:ascii="Arial" w:eastAsia="Times New Roman" w:hAnsi="Arial" w:cs="Arial"/>
                <w:sz w:val="20"/>
                <w:szCs w:val="20"/>
                <w:lang w:eastAsia="en-GB"/>
              </w:rPr>
              <w:t>OFFENDERS ATTEMPT TO GAIN ENTRY INTO STABLES TACK ROOM BY FORCING LOCK ON UPPER STABLE DOOR ,OFFENDERS POSSIBLY DISTURBED ENTRY NOT GAINED</w:t>
            </w:r>
          </w:p>
        </w:tc>
        <w:tc>
          <w:tcPr>
            <w:tcW w:w="1480" w:type="dxa"/>
            <w:tcBorders>
              <w:top w:val="nil"/>
              <w:left w:val="nil"/>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sz w:val="20"/>
                <w:szCs w:val="20"/>
                <w:lang w:eastAsia="en-GB"/>
              </w:rPr>
            </w:pPr>
            <w:r w:rsidRPr="000A2576">
              <w:rPr>
                <w:rFonts w:ascii="Arial" w:eastAsia="Times New Roman" w:hAnsi="Arial" w:cs="Arial"/>
                <w:sz w:val="20"/>
                <w:szCs w:val="20"/>
                <w:lang w:eastAsia="en-GB"/>
              </w:rPr>
              <w:t> </w:t>
            </w:r>
          </w:p>
        </w:tc>
        <w:tc>
          <w:tcPr>
            <w:tcW w:w="1680" w:type="dxa"/>
            <w:tcBorders>
              <w:top w:val="nil"/>
              <w:left w:val="nil"/>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sz w:val="20"/>
                <w:szCs w:val="20"/>
                <w:lang w:eastAsia="en-GB"/>
              </w:rPr>
            </w:pPr>
            <w:r w:rsidRPr="000A2576">
              <w:rPr>
                <w:rFonts w:ascii="Arial" w:eastAsia="Times New Roman" w:hAnsi="Arial" w:cs="Arial"/>
                <w:sz w:val="20"/>
                <w:szCs w:val="20"/>
                <w:lang w:eastAsia="en-GB"/>
              </w:rPr>
              <w:t> </w:t>
            </w:r>
          </w:p>
        </w:tc>
      </w:tr>
      <w:tr w:rsidR="000A2576" w:rsidRPr="000A2576" w:rsidTr="000A2576">
        <w:trPr>
          <w:trHeight w:val="998"/>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sz w:val="20"/>
                <w:szCs w:val="20"/>
                <w:lang w:eastAsia="en-GB"/>
              </w:rPr>
            </w:pPr>
            <w:r w:rsidRPr="000A2576">
              <w:rPr>
                <w:rFonts w:ascii="Arial" w:eastAsia="Times New Roman" w:hAnsi="Arial" w:cs="Arial"/>
                <w:sz w:val="20"/>
                <w:szCs w:val="20"/>
                <w:lang w:eastAsia="en-GB"/>
              </w:rPr>
              <w:t>11880/15</w:t>
            </w:r>
          </w:p>
        </w:tc>
        <w:tc>
          <w:tcPr>
            <w:tcW w:w="698" w:type="dxa"/>
            <w:tcBorders>
              <w:top w:val="nil"/>
              <w:left w:val="nil"/>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color w:val="FFFFFF"/>
                <w:sz w:val="16"/>
                <w:szCs w:val="16"/>
                <w:lang w:eastAsia="en-GB"/>
              </w:rPr>
            </w:pPr>
            <w:r w:rsidRPr="000A2576">
              <w:rPr>
                <w:rFonts w:ascii="Arial" w:eastAsia="Times New Roman" w:hAnsi="Arial" w:cs="Arial"/>
                <w:color w:val="FFFFFF"/>
                <w:sz w:val="16"/>
                <w:szCs w:val="16"/>
                <w:lang w:eastAsia="en-GB"/>
              </w:rPr>
              <w:t>11880/15</w:t>
            </w:r>
          </w:p>
        </w:tc>
        <w:tc>
          <w:tcPr>
            <w:tcW w:w="1260" w:type="dxa"/>
            <w:tcBorders>
              <w:top w:val="nil"/>
              <w:left w:val="nil"/>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sz w:val="20"/>
                <w:szCs w:val="20"/>
                <w:lang w:eastAsia="en-GB"/>
              </w:rPr>
            </w:pPr>
            <w:r w:rsidRPr="000A2576">
              <w:rPr>
                <w:rFonts w:ascii="Arial" w:eastAsia="Times New Roman" w:hAnsi="Arial" w:cs="Arial"/>
                <w:sz w:val="20"/>
                <w:szCs w:val="20"/>
                <w:lang w:eastAsia="en-GB"/>
              </w:rPr>
              <w:t>CV</w:t>
            </w:r>
          </w:p>
        </w:tc>
        <w:tc>
          <w:tcPr>
            <w:tcW w:w="1360" w:type="dxa"/>
            <w:tcBorders>
              <w:top w:val="nil"/>
              <w:left w:val="nil"/>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sz w:val="20"/>
                <w:szCs w:val="20"/>
                <w:lang w:eastAsia="en-GB"/>
              </w:rPr>
            </w:pPr>
            <w:r w:rsidRPr="000A2576">
              <w:rPr>
                <w:rFonts w:ascii="Arial" w:eastAsia="Times New Roman" w:hAnsi="Arial" w:cs="Arial"/>
                <w:sz w:val="20"/>
                <w:szCs w:val="20"/>
                <w:lang w:eastAsia="en-GB"/>
              </w:rPr>
              <w:t>22/03/2015</w:t>
            </w:r>
          </w:p>
        </w:tc>
        <w:tc>
          <w:tcPr>
            <w:tcW w:w="1900" w:type="dxa"/>
            <w:tcBorders>
              <w:top w:val="nil"/>
              <w:left w:val="nil"/>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sz w:val="20"/>
                <w:szCs w:val="20"/>
                <w:lang w:eastAsia="en-GB"/>
              </w:rPr>
            </w:pPr>
            <w:r w:rsidRPr="000A2576">
              <w:rPr>
                <w:rFonts w:ascii="Arial" w:eastAsia="Times New Roman" w:hAnsi="Arial" w:cs="Arial"/>
                <w:sz w:val="20"/>
                <w:szCs w:val="20"/>
                <w:lang w:eastAsia="en-GB"/>
              </w:rPr>
              <w:t>Criminal damage and arson</w:t>
            </w:r>
          </w:p>
        </w:tc>
        <w:tc>
          <w:tcPr>
            <w:tcW w:w="5302" w:type="dxa"/>
            <w:tcBorders>
              <w:top w:val="nil"/>
              <w:left w:val="nil"/>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sz w:val="20"/>
                <w:szCs w:val="20"/>
                <w:lang w:eastAsia="en-GB"/>
              </w:rPr>
            </w:pPr>
            <w:r w:rsidRPr="000A2576">
              <w:rPr>
                <w:rFonts w:ascii="Arial" w:eastAsia="Times New Roman" w:hAnsi="Arial" w:cs="Arial"/>
                <w:sz w:val="20"/>
                <w:szCs w:val="20"/>
                <w:lang w:eastAsia="en-GB"/>
              </w:rPr>
              <w:t>UNKNOWN OFFENDER/S USE UNKNOWN EXCELLERANT TO SET FIRE TO IP'S HORSE BOX VRM P482GKO PARKED ON DRIVE CAUSING DAMAGE</w:t>
            </w:r>
          </w:p>
        </w:tc>
        <w:tc>
          <w:tcPr>
            <w:tcW w:w="1480" w:type="dxa"/>
            <w:tcBorders>
              <w:top w:val="nil"/>
              <w:left w:val="nil"/>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sz w:val="20"/>
                <w:szCs w:val="20"/>
                <w:lang w:eastAsia="en-GB"/>
              </w:rPr>
            </w:pPr>
            <w:r w:rsidRPr="000A2576">
              <w:rPr>
                <w:rFonts w:ascii="Arial" w:eastAsia="Times New Roman" w:hAnsi="Arial" w:cs="Arial"/>
                <w:sz w:val="20"/>
                <w:szCs w:val="20"/>
                <w:lang w:eastAsia="en-GB"/>
              </w:rPr>
              <w:t> </w:t>
            </w:r>
          </w:p>
        </w:tc>
        <w:tc>
          <w:tcPr>
            <w:tcW w:w="1680" w:type="dxa"/>
            <w:tcBorders>
              <w:top w:val="nil"/>
              <w:left w:val="nil"/>
              <w:bottom w:val="single" w:sz="4" w:space="0" w:color="000000"/>
              <w:right w:val="single" w:sz="4" w:space="0" w:color="000000"/>
            </w:tcBorders>
            <w:shd w:val="clear" w:color="FFFFFF" w:fill="auto"/>
            <w:vAlign w:val="center"/>
            <w:hideMark/>
          </w:tcPr>
          <w:p w:rsidR="000A2576" w:rsidRPr="000A2576" w:rsidRDefault="000A2576" w:rsidP="000A2576">
            <w:pPr>
              <w:spacing w:after="0" w:line="240" w:lineRule="auto"/>
              <w:rPr>
                <w:rFonts w:ascii="Arial" w:eastAsia="Times New Roman" w:hAnsi="Arial" w:cs="Arial"/>
                <w:sz w:val="20"/>
                <w:szCs w:val="20"/>
                <w:lang w:eastAsia="en-GB"/>
              </w:rPr>
            </w:pPr>
            <w:r w:rsidRPr="000A2576">
              <w:rPr>
                <w:rFonts w:ascii="Arial" w:eastAsia="Times New Roman" w:hAnsi="Arial" w:cs="Arial"/>
                <w:sz w:val="20"/>
                <w:szCs w:val="20"/>
                <w:lang w:eastAsia="en-GB"/>
              </w:rPr>
              <w:t> </w:t>
            </w:r>
          </w:p>
        </w:tc>
      </w:tr>
    </w:tbl>
    <w:p w:rsidR="00F94709" w:rsidRDefault="00F94709"/>
    <w:tbl>
      <w:tblPr>
        <w:tblW w:w="14280" w:type="dxa"/>
        <w:tblInd w:w="93" w:type="dxa"/>
        <w:tblLook w:val="04A0" w:firstRow="1" w:lastRow="0" w:firstColumn="1" w:lastColumn="0" w:noHBand="0" w:noVBand="1"/>
      </w:tblPr>
      <w:tblGrid>
        <w:gridCol w:w="1360"/>
        <w:gridCol w:w="1060"/>
        <w:gridCol w:w="1587"/>
        <w:gridCol w:w="1517"/>
        <w:gridCol w:w="3050"/>
        <w:gridCol w:w="6235"/>
      </w:tblGrid>
      <w:tr w:rsidR="00EB62ED" w:rsidRPr="00EB62ED" w:rsidTr="00EB62ED">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EB62ED" w:rsidRPr="00EB62ED" w:rsidRDefault="00EB62ED" w:rsidP="00EB62ED">
            <w:pPr>
              <w:spacing w:after="0" w:line="240" w:lineRule="auto"/>
              <w:jc w:val="center"/>
              <w:rPr>
                <w:rFonts w:ascii="Arial" w:eastAsia="Times New Roman" w:hAnsi="Arial" w:cs="Arial"/>
                <w:b/>
                <w:bCs/>
                <w:sz w:val="24"/>
                <w:szCs w:val="24"/>
                <w:lang w:eastAsia="en-GB"/>
              </w:rPr>
            </w:pPr>
            <w:r w:rsidRPr="00EB62ED">
              <w:rPr>
                <w:rFonts w:ascii="Arial" w:eastAsia="Times New Roman" w:hAnsi="Arial" w:cs="Arial"/>
                <w:b/>
                <w:bCs/>
                <w:sz w:val="24"/>
                <w:szCs w:val="24"/>
                <w:lang w:eastAsia="en-GB"/>
              </w:rPr>
              <w:t>Incident recorded date between Mon 16 Mar 15 and Sun 22 Mar 15</w:t>
            </w:r>
          </w:p>
        </w:tc>
      </w:tr>
      <w:tr w:rsidR="00EB62ED" w:rsidRPr="00EB62ED" w:rsidTr="00EB62ED">
        <w:trPr>
          <w:trHeight w:val="135"/>
        </w:trPr>
        <w:tc>
          <w:tcPr>
            <w:tcW w:w="1360" w:type="dxa"/>
            <w:tcBorders>
              <w:top w:val="nil"/>
              <w:left w:val="nil"/>
              <w:bottom w:val="nil"/>
              <w:right w:val="nil"/>
            </w:tcBorders>
            <w:shd w:val="clear" w:color="auto" w:fill="auto"/>
            <w:noWrap/>
            <w:vAlign w:val="bottom"/>
            <w:hideMark/>
          </w:tcPr>
          <w:p w:rsidR="00EB62ED" w:rsidRPr="00EB62ED" w:rsidRDefault="00EB62ED" w:rsidP="00EB62ED">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EB62ED" w:rsidRPr="00EB62ED" w:rsidRDefault="00EB62ED" w:rsidP="00EB62ED">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EB62ED" w:rsidRPr="00EB62ED" w:rsidRDefault="00EB62ED" w:rsidP="00EB62ED">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EB62ED" w:rsidRPr="00EB62ED" w:rsidRDefault="00EB62ED" w:rsidP="00EB62ED">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EB62ED" w:rsidRPr="00EB62ED" w:rsidRDefault="00EB62ED" w:rsidP="00EB62ED">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EB62ED" w:rsidRPr="00EB62ED" w:rsidRDefault="00EB62ED" w:rsidP="00EB62ED">
            <w:pPr>
              <w:spacing w:after="0" w:line="240" w:lineRule="auto"/>
              <w:rPr>
                <w:rFonts w:ascii="Arial" w:eastAsia="Times New Roman" w:hAnsi="Arial" w:cs="Arial"/>
                <w:sz w:val="20"/>
                <w:szCs w:val="20"/>
                <w:lang w:eastAsia="en-GB"/>
              </w:rPr>
            </w:pPr>
          </w:p>
        </w:tc>
      </w:tr>
      <w:tr w:rsidR="00EB62ED" w:rsidRPr="00EB62ED" w:rsidTr="00EB62ED">
        <w:trPr>
          <w:trHeight w:val="147"/>
        </w:trPr>
        <w:tc>
          <w:tcPr>
            <w:tcW w:w="1360" w:type="dxa"/>
            <w:tcBorders>
              <w:top w:val="nil"/>
              <w:left w:val="nil"/>
              <w:bottom w:val="nil"/>
              <w:right w:val="nil"/>
            </w:tcBorders>
            <w:shd w:val="clear" w:color="auto" w:fill="auto"/>
            <w:noWrap/>
            <w:vAlign w:val="bottom"/>
            <w:hideMark/>
          </w:tcPr>
          <w:p w:rsidR="00EB62ED" w:rsidRPr="00EB62ED" w:rsidRDefault="00EB62ED" w:rsidP="00EB62ED">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EB62ED" w:rsidRPr="00EB62ED" w:rsidRDefault="00EB62ED" w:rsidP="00EB62ED">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EB62ED" w:rsidRPr="00EB62ED" w:rsidRDefault="00EB62ED" w:rsidP="00EB62ED">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EB62ED" w:rsidRPr="00EB62ED" w:rsidRDefault="00EB62ED" w:rsidP="00EB62ED">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EB62ED" w:rsidRPr="00EB62ED" w:rsidRDefault="00EB62ED" w:rsidP="00EB62ED">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EB62ED" w:rsidRPr="00EB62ED" w:rsidRDefault="00EB62ED" w:rsidP="00EB62ED">
            <w:pPr>
              <w:spacing w:after="0" w:line="240" w:lineRule="auto"/>
              <w:rPr>
                <w:rFonts w:ascii="Arial" w:eastAsia="Times New Roman" w:hAnsi="Arial" w:cs="Arial"/>
                <w:sz w:val="20"/>
                <w:szCs w:val="20"/>
                <w:lang w:eastAsia="en-GB"/>
              </w:rPr>
            </w:pPr>
          </w:p>
        </w:tc>
      </w:tr>
      <w:tr w:rsidR="00EB62ED" w:rsidRPr="00EB62ED" w:rsidTr="00EB62ED">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EB62ED" w:rsidRPr="00EB62ED" w:rsidRDefault="00EB62ED" w:rsidP="00EB62ED">
            <w:pPr>
              <w:spacing w:after="0" w:line="240" w:lineRule="auto"/>
              <w:rPr>
                <w:rFonts w:ascii="Arial" w:eastAsia="Times New Roman" w:hAnsi="Arial" w:cs="Arial"/>
                <w:b/>
                <w:bCs/>
                <w:color w:val="FFFFFF"/>
                <w:sz w:val="20"/>
                <w:szCs w:val="20"/>
                <w:lang w:eastAsia="en-GB"/>
              </w:rPr>
            </w:pPr>
            <w:r w:rsidRPr="00EB62ED">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EB62ED" w:rsidRPr="00EB62ED" w:rsidRDefault="00EB62ED" w:rsidP="00EB62ED">
            <w:pPr>
              <w:spacing w:after="0" w:line="240" w:lineRule="auto"/>
              <w:rPr>
                <w:rFonts w:ascii="Arial" w:eastAsia="Times New Roman" w:hAnsi="Arial" w:cs="Arial"/>
                <w:b/>
                <w:bCs/>
                <w:color w:val="FFFFFF"/>
                <w:sz w:val="20"/>
                <w:szCs w:val="20"/>
                <w:lang w:eastAsia="en-GB"/>
              </w:rPr>
            </w:pPr>
            <w:r w:rsidRPr="00EB62ED">
              <w:rPr>
                <w:rFonts w:ascii="Arial" w:eastAsia="Times New Roman" w:hAnsi="Arial" w:cs="Arial"/>
                <w:b/>
                <w:bCs/>
                <w:color w:val="FFFFFF"/>
                <w:sz w:val="20"/>
                <w:szCs w:val="20"/>
                <w:lang w:eastAsia="en-GB"/>
              </w:rPr>
              <w:t>Incident Number</w:t>
            </w:r>
          </w:p>
        </w:tc>
        <w:tc>
          <w:tcPr>
            <w:tcW w:w="1401" w:type="dxa"/>
            <w:tcBorders>
              <w:top w:val="single" w:sz="4" w:space="0" w:color="000000"/>
              <w:left w:val="nil"/>
              <w:bottom w:val="single" w:sz="4" w:space="0" w:color="000000"/>
              <w:right w:val="single" w:sz="4" w:space="0" w:color="000000"/>
            </w:tcBorders>
            <w:shd w:val="clear" w:color="C0C0C0" w:fill="000080"/>
            <w:vAlign w:val="center"/>
            <w:hideMark/>
          </w:tcPr>
          <w:p w:rsidR="00EB62ED" w:rsidRPr="00EB62ED" w:rsidRDefault="00EB62ED" w:rsidP="00EB62ED">
            <w:pPr>
              <w:spacing w:after="0" w:line="240" w:lineRule="auto"/>
              <w:rPr>
                <w:rFonts w:ascii="Arial" w:eastAsia="Times New Roman" w:hAnsi="Arial" w:cs="Arial"/>
                <w:b/>
                <w:bCs/>
                <w:color w:val="FFFFFF"/>
                <w:sz w:val="20"/>
                <w:szCs w:val="20"/>
                <w:lang w:eastAsia="en-GB"/>
              </w:rPr>
            </w:pPr>
            <w:r w:rsidRPr="00EB62ED">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EB62ED" w:rsidRPr="00EB62ED" w:rsidRDefault="00EB62ED" w:rsidP="00EB62ED">
            <w:pPr>
              <w:spacing w:after="0" w:line="240" w:lineRule="auto"/>
              <w:rPr>
                <w:rFonts w:ascii="Arial" w:eastAsia="Times New Roman" w:hAnsi="Arial" w:cs="Arial"/>
                <w:b/>
                <w:bCs/>
                <w:color w:val="FFFFFF"/>
                <w:sz w:val="20"/>
                <w:szCs w:val="20"/>
                <w:lang w:eastAsia="en-GB"/>
              </w:rPr>
            </w:pPr>
            <w:r w:rsidRPr="00EB62ED">
              <w:rPr>
                <w:rFonts w:ascii="Arial" w:eastAsia="Times New Roman" w:hAnsi="Arial" w:cs="Arial"/>
                <w:b/>
                <w:bCs/>
                <w:color w:val="FFFFFF"/>
                <w:sz w:val="20"/>
                <w:szCs w:val="20"/>
                <w:lang w:eastAsia="en-GB"/>
              </w:rPr>
              <w:t>Final Classification Code One</w:t>
            </w:r>
          </w:p>
        </w:tc>
        <w:tc>
          <w:tcPr>
            <w:tcW w:w="2864" w:type="dxa"/>
            <w:tcBorders>
              <w:top w:val="single" w:sz="4" w:space="0" w:color="000000"/>
              <w:left w:val="nil"/>
              <w:bottom w:val="single" w:sz="4" w:space="0" w:color="000000"/>
              <w:right w:val="single" w:sz="4" w:space="0" w:color="000000"/>
            </w:tcBorders>
            <w:shd w:val="clear" w:color="C0C0C0" w:fill="000080"/>
            <w:vAlign w:val="center"/>
            <w:hideMark/>
          </w:tcPr>
          <w:p w:rsidR="00EB62ED" w:rsidRPr="00EB62ED" w:rsidRDefault="00EB62ED" w:rsidP="00EB62ED">
            <w:pPr>
              <w:spacing w:after="0" w:line="240" w:lineRule="auto"/>
              <w:rPr>
                <w:rFonts w:ascii="Arial" w:eastAsia="Times New Roman" w:hAnsi="Arial" w:cs="Arial"/>
                <w:b/>
                <w:bCs/>
                <w:color w:val="FFFFFF"/>
                <w:sz w:val="20"/>
                <w:szCs w:val="20"/>
                <w:lang w:eastAsia="en-GB"/>
              </w:rPr>
            </w:pPr>
            <w:r w:rsidRPr="00EB62ED">
              <w:rPr>
                <w:rFonts w:ascii="Arial" w:eastAsia="Times New Roman" w:hAnsi="Arial" w:cs="Arial"/>
                <w:b/>
                <w:bCs/>
                <w:color w:val="FFFFFF"/>
                <w:sz w:val="20"/>
                <w:szCs w:val="20"/>
                <w:lang w:eastAsia="en-GB"/>
              </w:rPr>
              <w:t>Classification One Description</w:t>
            </w:r>
          </w:p>
        </w:tc>
        <w:tc>
          <w:tcPr>
            <w:tcW w:w="6235" w:type="dxa"/>
            <w:tcBorders>
              <w:top w:val="single" w:sz="4" w:space="0" w:color="000000"/>
              <w:left w:val="nil"/>
              <w:bottom w:val="single" w:sz="4" w:space="0" w:color="000000"/>
              <w:right w:val="single" w:sz="4" w:space="0" w:color="000000"/>
            </w:tcBorders>
            <w:shd w:val="clear" w:color="C0C0C0" w:fill="000080"/>
            <w:vAlign w:val="center"/>
            <w:hideMark/>
          </w:tcPr>
          <w:p w:rsidR="00EB62ED" w:rsidRPr="00EB62ED" w:rsidRDefault="00EB62ED" w:rsidP="00EB62ED">
            <w:pPr>
              <w:spacing w:after="0" w:line="240" w:lineRule="auto"/>
              <w:rPr>
                <w:rFonts w:ascii="Arial" w:eastAsia="Times New Roman" w:hAnsi="Arial" w:cs="Arial"/>
                <w:b/>
                <w:bCs/>
                <w:color w:val="FFFFFF"/>
                <w:sz w:val="20"/>
                <w:szCs w:val="20"/>
                <w:lang w:eastAsia="en-GB"/>
              </w:rPr>
            </w:pPr>
            <w:r w:rsidRPr="00EB62ED">
              <w:rPr>
                <w:rFonts w:ascii="Arial" w:eastAsia="Times New Roman" w:hAnsi="Arial" w:cs="Arial"/>
                <w:b/>
                <w:bCs/>
                <w:color w:val="FFFFFF"/>
                <w:sz w:val="20"/>
                <w:szCs w:val="20"/>
                <w:lang w:eastAsia="en-GB"/>
              </w:rPr>
              <w:t>Source Supplied</w:t>
            </w:r>
          </w:p>
        </w:tc>
      </w:tr>
      <w:tr w:rsidR="00EB62ED" w:rsidRPr="00EB62ED" w:rsidTr="00EB62ED">
        <w:trPr>
          <w:trHeight w:val="129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17/03/2015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251</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 xml:space="preserve">. ON THE ROAD TO DRUM HILL SCOUT CAMP - ON THE LEFT HAND SIDE THERE ARE 20+ HORSES IN A FIELD - THEY ARE ALL VERY UNDERWEIGHT ... THEY HAVE LITTLE FOOD OR WATER AND SOME OF THE FOOD THERE IS MOULDY - CAN RSPCA BE APPRAISED </w:t>
            </w:r>
          </w:p>
        </w:tc>
      </w:tr>
      <w:tr w:rsidR="00EB62ED" w:rsidRPr="00EB62ED" w:rsidTr="00EB62ED">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17/03/2015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644</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 xml:space="preserve">3 HORSES LOOSE NEAR THE VILLAGE INN. </w:t>
            </w:r>
          </w:p>
        </w:tc>
      </w:tr>
      <w:tr w:rsidR="00EB62ED" w:rsidRPr="00EB62ED" w:rsidTr="00EB62ED">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17/03/2015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849</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THERE ARE 2 HORSE ON THE POLICE HEAD QUARTERS SITE NEAR THE TOP TIER CAR PARK, TENNIS COURTS.</w:t>
            </w:r>
          </w:p>
        </w:tc>
      </w:tr>
      <w:tr w:rsidR="00EB62ED" w:rsidRPr="00EB62ED" w:rsidTr="00EB62ED">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lastRenderedPageBreak/>
              <w:t>18/03/2015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101</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THE HORSES ARE OUT AGAIN. THIS IS A REGULAR THING... 6 OFF THEM</w:t>
            </w:r>
            <w:proofErr w:type="gramStart"/>
            <w:r w:rsidRPr="00EB62ED">
              <w:rPr>
                <w:rFonts w:ascii="Arial" w:eastAsia="Times New Roman" w:hAnsi="Arial" w:cs="Arial"/>
                <w:sz w:val="20"/>
                <w:szCs w:val="20"/>
                <w:lang w:eastAsia="en-GB"/>
              </w:rPr>
              <w:t>..</w:t>
            </w:r>
            <w:proofErr w:type="gramEnd"/>
            <w:r w:rsidRPr="00EB62ED">
              <w:rPr>
                <w:rFonts w:ascii="Arial" w:eastAsia="Times New Roman" w:hAnsi="Arial" w:cs="Arial"/>
                <w:sz w:val="20"/>
                <w:szCs w:val="20"/>
                <w:lang w:eastAsia="en-GB"/>
              </w:rPr>
              <w:t xml:space="preserve"> THIS IS GETTING TO BE A BIT OF A JOKE</w:t>
            </w:r>
            <w:proofErr w:type="gramStart"/>
            <w:r w:rsidRPr="00EB62ED">
              <w:rPr>
                <w:rFonts w:ascii="Arial" w:eastAsia="Times New Roman" w:hAnsi="Arial" w:cs="Arial"/>
                <w:sz w:val="20"/>
                <w:szCs w:val="20"/>
                <w:lang w:eastAsia="en-GB"/>
              </w:rPr>
              <w:t>..</w:t>
            </w:r>
            <w:proofErr w:type="gramEnd"/>
            <w:r w:rsidRPr="00EB62ED">
              <w:rPr>
                <w:rFonts w:ascii="Arial" w:eastAsia="Times New Roman" w:hAnsi="Arial" w:cs="Arial"/>
                <w:sz w:val="20"/>
                <w:szCs w:val="20"/>
                <w:lang w:eastAsia="en-GB"/>
              </w:rPr>
              <w:t xml:space="preserve"> THEY WILL DAMAGE THE CARS</w:t>
            </w:r>
            <w:proofErr w:type="gramStart"/>
            <w:r w:rsidRPr="00EB62ED">
              <w:rPr>
                <w:rFonts w:ascii="Arial" w:eastAsia="Times New Roman" w:hAnsi="Arial" w:cs="Arial"/>
                <w:sz w:val="20"/>
                <w:szCs w:val="20"/>
                <w:lang w:eastAsia="en-GB"/>
              </w:rPr>
              <w:t>..</w:t>
            </w:r>
            <w:proofErr w:type="gramEnd"/>
          </w:p>
        </w:tc>
      </w:tr>
      <w:tr w:rsidR="00EB62ED" w:rsidRPr="00EB62ED" w:rsidTr="00EB62ED">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18/03/2015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130</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7 HORSES JUST COME ROUND CORNER ON ROAD NEAR THE HOLLY BUSH WHERE OLD PEOPLES BUNGALOWS ARE</w:t>
            </w:r>
            <w:proofErr w:type="gramStart"/>
            <w:r w:rsidRPr="00EB62ED">
              <w:rPr>
                <w:rFonts w:ascii="Arial" w:eastAsia="Times New Roman" w:hAnsi="Arial" w:cs="Arial"/>
                <w:sz w:val="20"/>
                <w:szCs w:val="20"/>
                <w:lang w:eastAsia="en-GB"/>
              </w:rPr>
              <w:t>..</w:t>
            </w:r>
            <w:proofErr w:type="gramEnd"/>
            <w:r w:rsidRPr="00EB62ED">
              <w:rPr>
                <w:rFonts w:ascii="Arial" w:eastAsia="Times New Roman" w:hAnsi="Arial" w:cs="Arial"/>
                <w:sz w:val="20"/>
                <w:szCs w:val="20"/>
                <w:lang w:eastAsia="en-GB"/>
              </w:rPr>
              <w:t xml:space="preserve">  AGAIN...</w:t>
            </w:r>
          </w:p>
        </w:tc>
      </w:tr>
      <w:tr w:rsidR="00EB62ED" w:rsidRPr="00EB62ED" w:rsidTr="00EB62ED">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18/03/2015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752</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 xml:space="preserve">THERE IS JUST WHITE HORSE, IT IS IN </w:t>
            </w:r>
            <w:proofErr w:type="gramStart"/>
            <w:r w:rsidRPr="00EB62ED">
              <w:rPr>
                <w:rFonts w:ascii="Arial" w:eastAsia="Times New Roman" w:hAnsi="Arial" w:cs="Arial"/>
                <w:sz w:val="20"/>
                <w:szCs w:val="20"/>
                <w:lang w:eastAsia="en-GB"/>
              </w:rPr>
              <w:t>MIDDLE  OF</w:t>
            </w:r>
            <w:proofErr w:type="gramEnd"/>
            <w:r w:rsidRPr="00EB62ED">
              <w:rPr>
                <w:rFonts w:ascii="Arial" w:eastAsia="Times New Roman" w:hAnsi="Arial" w:cs="Arial"/>
                <w:sz w:val="20"/>
                <w:szCs w:val="20"/>
                <w:lang w:eastAsia="en-GB"/>
              </w:rPr>
              <w:t xml:space="preserve"> THE ROAD, IT IS NEAR TO THE BUS STOP. ON THE DISUSED RAILWAY</w:t>
            </w:r>
          </w:p>
        </w:tc>
      </w:tr>
      <w:tr w:rsidR="00EB62ED" w:rsidRPr="00EB62ED" w:rsidTr="00EB62ED">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18/03/2015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760</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 xml:space="preserve">THERE IS A HORSE LOOSE ON DERBY ROAD NEAR TO THE BUTTERLEY ENGINEERING SITE. </w:t>
            </w:r>
            <w:proofErr w:type="gramStart"/>
            <w:r w:rsidRPr="00EB62ED">
              <w:rPr>
                <w:rFonts w:ascii="Arial" w:eastAsia="Times New Roman" w:hAnsi="Arial" w:cs="Arial"/>
                <w:sz w:val="20"/>
                <w:szCs w:val="20"/>
                <w:lang w:eastAsia="en-GB"/>
              </w:rPr>
              <w:t>ITS</w:t>
            </w:r>
            <w:proofErr w:type="gramEnd"/>
            <w:r w:rsidRPr="00EB62ED">
              <w:rPr>
                <w:rFonts w:ascii="Arial" w:eastAsia="Times New Roman" w:hAnsi="Arial" w:cs="Arial"/>
                <w:sz w:val="20"/>
                <w:szCs w:val="20"/>
                <w:lang w:eastAsia="en-GB"/>
              </w:rPr>
              <w:t xml:space="preserve"> ON THE JUNCTION OF CROMFORD VIEW ON THE GRASSED AREA OF THE PAVEMENT.</w:t>
            </w:r>
          </w:p>
        </w:tc>
      </w:tr>
      <w:tr w:rsidR="00EB62ED" w:rsidRPr="00EB62ED" w:rsidTr="00EB62ED">
        <w:trPr>
          <w:trHeight w:val="115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19/03/2015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191</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IN A FIELD ADJACENT TO LUMSDALE ROAD</w:t>
            </w:r>
            <w:proofErr w:type="gramStart"/>
            <w:r w:rsidRPr="00EB62ED">
              <w:rPr>
                <w:rFonts w:ascii="Arial" w:eastAsia="Times New Roman" w:hAnsi="Arial" w:cs="Arial"/>
                <w:sz w:val="20"/>
                <w:szCs w:val="20"/>
                <w:lang w:eastAsia="en-GB"/>
              </w:rPr>
              <w:t>,  FIELD</w:t>
            </w:r>
            <w:proofErr w:type="gramEnd"/>
            <w:r w:rsidRPr="00EB62ED">
              <w:rPr>
                <w:rFonts w:ascii="Arial" w:eastAsia="Times New Roman" w:hAnsi="Arial" w:cs="Arial"/>
                <w:sz w:val="20"/>
                <w:szCs w:val="20"/>
                <w:lang w:eastAsia="en-GB"/>
              </w:rPr>
              <w:t xml:space="preserve"> WITH 6 HORSES IN, 1 OF THE HORSES LOOKS VERY POORLY, I DON'T KNOW WHAT TO DO. DO YOU HAVE A LIST OF </w:t>
            </w:r>
            <w:proofErr w:type="gramStart"/>
            <w:r w:rsidRPr="00EB62ED">
              <w:rPr>
                <w:rFonts w:ascii="Arial" w:eastAsia="Times New Roman" w:hAnsi="Arial" w:cs="Arial"/>
                <w:sz w:val="20"/>
                <w:szCs w:val="20"/>
                <w:lang w:eastAsia="en-GB"/>
              </w:rPr>
              <w:t>OWNERS.</w:t>
            </w:r>
            <w:proofErr w:type="gramEnd"/>
          </w:p>
        </w:tc>
      </w:tr>
      <w:tr w:rsidR="00EB62ED" w:rsidRPr="00EB62ED" w:rsidTr="00EB62ED">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19/03/2015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347</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THE COUNCIL HAVE ADVISED ME TO PHONE YOU AS THERE IS A STRAY HORSE WHICH HAS GOT OUT OF THE FIELD OVER A STREAM AND IS CURRENTLY GRAZING ON SOME GRASS WHICH IS NEAR TO THE M1 AND THE OPEN ROAD, THERE ARE SIX INSIDE THE FIELD AND I AM WORRIED THAT THE OTHERS MIGHT FOLLOW, I DONT KNOW WHO THE FIELD BELONGS TO.</w:t>
            </w:r>
          </w:p>
        </w:tc>
      </w:tr>
      <w:tr w:rsidR="00EB62ED" w:rsidRPr="00EB62ED" w:rsidTr="00EB62ED">
        <w:trPr>
          <w:trHeight w:val="123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20/03/2015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442</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GM</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MESSAGES</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I HAVE NOTICED SEVERAL ROLL UP STUB ENDS ON THE GROUND IN THE GATEWAY TO MY STABLEYARD.  LAST YEAR SOMEONE WAS CAUGHT STEALING MY TRAILER - OTHER ITEMS **CAN LOCAL SECTION BE MADE AWARE AS I BELIEVE SOMEONE MAY BE EYEING UP THE PLACE AGAIN**</w:t>
            </w:r>
          </w:p>
        </w:tc>
      </w:tr>
      <w:tr w:rsidR="00EB62ED" w:rsidRPr="00EB62ED" w:rsidTr="00EB62ED">
        <w:trPr>
          <w:trHeight w:val="135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20/03/2015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456</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 xml:space="preserve">TOMORROW ***** WILL BE MOVING LOADS OF HORSES FROM CODNOR TO INCKLEY AT JCT 26. THEY'RE GONNA FLOG EM. THEYVE GOT NO PASSPORTS.  THEYRE GONNA PUT 10 HORSES IN 1 LORRY. THE PEOPLE DRIVING THEM WILL BE IN THEIR 20S SO CANT DRIVE THEM. </w:t>
            </w:r>
          </w:p>
        </w:tc>
      </w:tr>
      <w:tr w:rsidR="00EB62ED" w:rsidRPr="00EB62ED" w:rsidTr="00EB62ED">
        <w:trPr>
          <w:trHeight w:val="205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lastRenderedPageBreak/>
              <w:t>20/03/2015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530</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ASP</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AFFECTS THE INDIVIDUAL OR GROUP BUT NOT THE COMMUNITY AT LARGE</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 xml:space="preserve">I HAVE HAD A REPORT FROM A MR *** TO SAY THAT THERE HAS ONCE AGAIN BEEN A HORSE ON THE PARK. IT HAS LEFT DEEP HOOF PRINTS IN THE FOOTBALL PITCH AND AROUND THE KIDDIES PLAY AREA. .. HORSE WAS BACK ON TUESDAY IT COMES UP FROM MAY AVENUE AND COMES OUT OF THE WROUGHT IRON GATES AT THE TOP. IT IS A CHESTNUT HORSE WITH A MALE AROUND 25 RIDING IT. COUNCILLOR BINGHAM IS GOING TO REPORT THIS TO TOWN HALL </w:t>
            </w:r>
          </w:p>
        </w:tc>
      </w:tr>
      <w:tr w:rsidR="00EB62ED" w:rsidRPr="00EB62ED" w:rsidTr="00EB62ED">
        <w:trPr>
          <w:trHeight w:val="133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20/03/2015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570</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ASP</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AFFECTS THE INDIVIDUAL OR GROUP BUT NOT THE COMMUNITY AT LARGE</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IVE JUST CONFRONTED THREE OFF ROAD BIKERS ON THE LANE,ITS NOW CLASSED AS A BRIDLEWAY .IVE TAKEN A PHOTO OF ONE OF THEM.THEY WERE ALL IN THEIR TWENTIES AND HAD ALL THE GEAR ON BUT NO REG. NUMBERS,</w:t>
            </w:r>
          </w:p>
        </w:tc>
      </w:tr>
      <w:tr w:rsidR="00EB62ED" w:rsidRPr="00EB62ED" w:rsidTr="00EB62ED">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21/03/2015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158</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THERE ARE TWO HORSES ON THE POLICE FIELD AT RYHQ. BOTTOM FOOTBALL FIELD (NEAR TENNIS COURTS). ONE WHITE HORSE AND ONE MUDDY GREY WITH HEAD HARNESS ON.</w:t>
            </w:r>
          </w:p>
        </w:tc>
      </w:tr>
      <w:tr w:rsidR="00EB62ED" w:rsidRPr="00EB62ED" w:rsidTr="00EB62ED">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21/03/2015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165</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THERE IS TWO HORSES AT THE BOTTOM OF THE COACH ROAD, RIPLEY, ON THE MAIN ROAD BY THE RAILWAY CENTRE, THEY ARE STOOD BY THE BUS STOP</w:t>
            </w:r>
          </w:p>
        </w:tc>
      </w:tr>
      <w:tr w:rsidR="00EB62ED" w:rsidRPr="00EB62ED" w:rsidTr="00EB62ED">
        <w:trPr>
          <w:trHeight w:val="13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21/03/2015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268</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SUSPICIOUS CIRCUMSTANCES/INSECURE PREMISES OR VEHICLES</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 xml:space="preserve"> I HAVE HAD TO MOVE MY HORSE AS IN THE PAST MY PARENTS BARN HAS BEEN SET ON FIRE AND A LOAD OF ANIMALS WERE KILLED  I HAVE BEEN ADVISED TODAY **** TEXTING HER ASKING WERE I KEEP MY HORSE AND IM CONCERNED THAT SHE IS GOING TO KILL MY HORSE.</w:t>
            </w:r>
          </w:p>
        </w:tc>
      </w:tr>
      <w:tr w:rsidR="00EB62ED" w:rsidRPr="00EB62ED" w:rsidTr="00EB62ED">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22/03/2015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191</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 xml:space="preserve">THERE ARE FOUR LOOSE HORSES AT THE TOP OF THE LANE - NEAR THE HOLLY BUSH. THIS IS A REGULAR OCCURRANCE. CAN IT BE LOOKED </w:t>
            </w:r>
            <w:proofErr w:type="gramStart"/>
            <w:r w:rsidRPr="00EB62ED">
              <w:rPr>
                <w:rFonts w:ascii="Arial" w:eastAsia="Times New Roman" w:hAnsi="Arial" w:cs="Arial"/>
                <w:sz w:val="20"/>
                <w:szCs w:val="20"/>
                <w:lang w:eastAsia="en-GB"/>
              </w:rPr>
              <w:t>INTO.</w:t>
            </w:r>
            <w:proofErr w:type="gramEnd"/>
          </w:p>
        </w:tc>
      </w:tr>
      <w:tr w:rsidR="00EB62ED" w:rsidRPr="00EB62ED" w:rsidTr="00EB62ED">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22/03/2015</w:t>
            </w:r>
          </w:p>
        </w:tc>
        <w:tc>
          <w:tcPr>
            <w:tcW w:w="10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jc w:val="right"/>
              <w:rPr>
                <w:rFonts w:ascii="Arial" w:eastAsia="Times New Roman" w:hAnsi="Arial" w:cs="Arial"/>
                <w:sz w:val="20"/>
                <w:szCs w:val="20"/>
                <w:lang w:eastAsia="en-GB"/>
              </w:rPr>
            </w:pPr>
            <w:r w:rsidRPr="00EB62ED">
              <w:rPr>
                <w:rFonts w:ascii="Arial" w:eastAsia="Times New Roman" w:hAnsi="Arial" w:cs="Arial"/>
                <w:sz w:val="20"/>
                <w:szCs w:val="20"/>
                <w:lang w:eastAsia="en-GB"/>
              </w:rPr>
              <w:t>331</w:t>
            </w:r>
          </w:p>
        </w:tc>
        <w:tc>
          <w:tcPr>
            <w:tcW w:w="1401"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18"/>
                <w:szCs w:val="18"/>
                <w:lang w:eastAsia="en-GB"/>
              </w:rPr>
            </w:pPr>
            <w:r w:rsidRPr="00EB62ED">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TE</w:t>
            </w:r>
          </w:p>
        </w:tc>
        <w:tc>
          <w:tcPr>
            <w:tcW w:w="2864"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ROAD RELATED OFFENCE</w:t>
            </w:r>
          </w:p>
        </w:tc>
        <w:tc>
          <w:tcPr>
            <w:tcW w:w="6235" w:type="dxa"/>
            <w:tcBorders>
              <w:top w:val="nil"/>
              <w:left w:val="nil"/>
              <w:bottom w:val="single" w:sz="4" w:space="0" w:color="000000"/>
              <w:right w:val="single" w:sz="4" w:space="0" w:color="000000"/>
            </w:tcBorders>
            <w:shd w:val="clear" w:color="FFFFFF" w:fill="auto"/>
            <w:vAlign w:val="center"/>
            <w:hideMark/>
          </w:tcPr>
          <w:p w:rsidR="00EB62ED" w:rsidRPr="00EB62ED" w:rsidRDefault="00EB62ED" w:rsidP="00EB62ED">
            <w:pPr>
              <w:spacing w:after="0" w:line="240" w:lineRule="auto"/>
              <w:rPr>
                <w:rFonts w:ascii="Arial" w:eastAsia="Times New Roman" w:hAnsi="Arial" w:cs="Arial"/>
                <w:sz w:val="20"/>
                <w:szCs w:val="20"/>
                <w:lang w:eastAsia="en-GB"/>
              </w:rPr>
            </w:pPr>
            <w:r w:rsidRPr="00EB62ED">
              <w:rPr>
                <w:rFonts w:ascii="Arial" w:eastAsia="Times New Roman" w:hAnsi="Arial" w:cs="Arial"/>
                <w:sz w:val="20"/>
                <w:szCs w:val="20"/>
                <w:lang w:eastAsia="en-GB"/>
              </w:rPr>
              <w:t>MALE AND FEMALE WITH THREE DOGS OFF LEADS WALKING DOWN THE MIDDLE OF THE STREET. THE DOGS ATTACKED MY HORSE. THE MALE WAS ABUSIVE. DOING WHAT THEY LIKE. THEY ARE WALKING TOWARDS PENNY ACRES SCHOOL.</w:t>
            </w:r>
          </w:p>
        </w:tc>
      </w:tr>
    </w:tbl>
    <w:p w:rsidR="000A2576" w:rsidRDefault="000A2576">
      <w:bookmarkStart w:id="0" w:name="_GoBack"/>
      <w:bookmarkEnd w:id="0"/>
    </w:p>
    <w:sectPr w:rsidR="000A2576" w:rsidSect="00EB62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76"/>
    <w:rsid w:val="000A2576"/>
    <w:rsid w:val="00EB62ED"/>
    <w:rsid w:val="00F94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202804">
      <w:bodyDiv w:val="1"/>
      <w:marLeft w:val="0"/>
      <w:marRight w:val="0"/>
      <w:marTop w:val="0"/>
      <w:marBottom w:val="0"/>
      <w:divBdr>
        <w:top w:val="none" w:sz="0" w:space="0" w:color="auto"/>
        <w:left w:val="none" w:sz="0" w:space="0" w:color="auto"/>
        <w:bottom w:val="none" w:sz="0" w:space="0" w:color="auto"/>
        <w:right w:val="none" w:sz="0" w:space="0" w:color="auto"/>
      </w:divBdr>
    </w:div>
    <w:div w:id="15751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1765</dc:creator>
  <cp:lastModifiedBy>1765</cp:lastModifiedBy>
  <cp:revision>2</cp:revision>
  <dcterms:created xsi:type="dcterms:W3CDTF">2015-03-26T11:37:00Z</dcterms:created>
  <dcterms:modified xsi:type="dcterms:W3CDTF">2015-03-26T11:56:00Z</dcterms:modified>
</cp:coreProperties>
</file>